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6C" w:rsidRDefault="00326E6C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27B" w:rsidRPr="00C13C5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EB308D" w:rsidRPr="00C13C5B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D17BEF">
        <w:rPr>
          <w:rFonts w:ascii="Times New Roman" w:hAnsi="Times New Roman" w:cs="Times New Roman"/>
          <w:b/>
          <w:sz w:val="24"/>
          <w:szCs w:val="24"/>
        </w:rPr>
        <w:t>47</w:t>
      </w:r>
      <w:r w:rsidR="00EB308D">
        <w:rPr>
          <w:rFonts w:ascii="Times New Roman" w:hAnsi="Times New Roman" w:cs="Times New Roman"/>
          <w:b/>
          <w:sz w:val="24"/>
          <w:szCs w:val="24"/>
        </w:rPr>
        <w:t>/VIII</w:t>
      </w:r>
      <w:r w:rsidR="00CC0238">
        <w:rPr>
          <w:rFonts w:ascii="Times New Roman" w:hAnsi="Times New Roman" w:cs="Times New Roman"/>
          <w:b/>
          <w:sz w:val="24"/>
          <w:szCs w:val="24"/>
        </w:rPr>
        <w:t>/202</w:t>
      </w:r>
      <w:r w:rsidR="00326E6C">
        <w:rPr>
          <w:rFonts w:ascii="Times New Roman" w:hAnsi="Times New Roman" w:cs="Times New Roman"/>
          <w:b/>
          <w:sz w:val="24"/>
          <w:szCs w:val="24"/>
        </w:rPr>
        <w:t>3</w:t>
      </w:r>
    </w:p>
    <w:p w:rsidR="00D1527B" w:rsidRPr="00C13C5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RADY GMINY</w:t>
      </w:r>
      <w:r w:rsidR="00A436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BRANIEWO</w:t>
      </w:r>
    </w:p>
    <w:p w:rsidR="00D1527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26E6C">
        <w:rPr>
          <w:rFonts w:ascii="Times New Roman" w:hAnsi="Times New Roman" w:cs="Times New Roman"/>
          <w:b/>
          <w:sz w:val="24"/>
          <w:szCs w:val="24"/>
        </w:rPr>
        <w:t>2 CZERWCA</w:t>
      </w:r>
      <w:r w:rsidR="00CC023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26E6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A4368B" w:rsidRPr="00C13C5B" w:rsidRDefault="00A4368B" w:rsidP="00D1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27B" w:rsidRDefault="0097666F" w:rsidP="00D1527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D1527B" w:rsidRPr="00C13C5B">
        <w:rPr>
          <w:rFonts w:ascii="Times New Roman" w:hAnsi="Times New Roman" w:cs="Times New Roman"/>
          <w:b/>
          <w:sz w:val="24"/>
          <w:szCs w:val="24"/>
        </w:rPr>
        <w:t xml:space="preserve">udzielenia Wójtowi Gminy Braniewo wotum zaufania </w:t>
      </w:r>
    </w:p>
    <w:p w:rsidR="00D1527B" w:rsidRPr="00C13C5B" w:rsidRDefault="00D1527B" w:rsidP="00D1527B">
      <w:pPr>
        <w:rPr>
          <w:rFonts w:ascii="Times New Roman" w:hAnsi="Times New Roman" w:cs="Times New Roman"/>
          <w:b/>
          <w:sz w:val="24"/>
          <w:szCs w:val="24"/>
        </w:rPr>
      </w:pPr>
    </w:p>
    <w:p w:rsidR="00D1527B" w:rsidRPr="00C13C5B" w:rsidRDefault="00D1527B" w:rsidP="00985A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BA18C6">
        <w:rPr>
          <w:rFonts w:ascii="Times New Roman" w:hAnsi="Times New Roman" w:cs="Times New Roman"/>
          <w:sz w:val="24"/>
          <w:szCs w:val="24"/>
        </w:rPr>
        <w:t xml:space="preserve">18 ust.2 pkt. 4a i art. </w:t>
      </w:r>
      <w:r w:rsidRPr="00C13C5B">
        <w:rPr>
          <w:rFonts w:ascii="Times New Roman" w:hAnsi="Times New Roman" w:cs="Times New Roman"/>
          <w:sz w:val="24"/>
          <w:szCs w:val="24"/>
        </w:rPr>
        <w:t>28aa ust.</w:t>
      </w:r>
      <w:r w:rsidR="000427D4">
        <w:rPr>
          <w:rFonts w:ascii="Times New Roman" w:hAnsi="Times New Roman" w:cs="Times New Roman"/>
          <w:sz w:val="24"/>
          <w:szCs w:val="24"/>
        </w:rPr>
        <w:t xml:space="preserve"> </w:t>
      </w:r>
      <w:r w:rsidRPr="00C13C5B">
        <w:rPr>
          <w:rFonts w:ascii="Times New Roman" w:hAnsi="Times New Roman" w:cs="Times New Roman"/>
          <w:sz w:val="24"/>
          <w:szCs w:val="24"/>
        </w:rPr>
        <w:t>9 ustawy z dnia 8 marca 1990 roku o samorządzie gminnym (</w:t>
      </w:r>
      <w:proofErr w:type="spellStart"/>
      <w:r w:rsidR="00F25839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0427D4">
        <w:rPr>
          <w:rFonts w:ascii="Times New Roman" w:hAnsi="Times New Roman" w:cs="Times New Roman"/>
          <w:sz w:val="24"/>
          <w:szCs w:val="24"/>
        </w:rPr>
        <w:t>:</w:t>
      </w:r>
      <w:r w:rsidR="00BA18C6">
        <w:rPr>
          <w:rFonts w:ascii="Times New Roman" w:hAnsi="Times New Roman" w:cs="Times New Roman"/>
          <w:sz w:val="24"/>
          <w:szCs w:val="24"/>
        </w:rPr>
        <w:t xml:space="preserve"> </w:t>
      </w:r>
      <w:r w:rsidRPr="00C13C5B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C13C5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13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A18C6">
        <w:rPr>
          <w:rFonts w:ascii="Times New Roman" w:hAnsi="Times New Roman" w:cs="Times New Roman"/>
          <w:sz w:val="24"/>
          <w:szCs w:val="24"/>
        </w:rPr>
        <w:t>2</w:t>
      </w:r>
      <w:r w:rsidR="00326E6C">
        <w:rPr>
          <w:rFonts w:ascii="Times New Roman" w:hAnsi="Times New Roman" w:cs="Times New Roman"/>
          <w:sz w:val="24"/>
          <w:szCs w:val="24"/>
        </w:rPr>
        <w:t>3</w:t>
      </w:r>
      <w:r w:rsidR="0004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C13C5B">
        <w:rPr>
          <w:rFonts w:ascii="Times New Roman" w:hAnsi="Times New Roman" w:cs="Times New Roman"/>
          <w:sz w:val="24"/>
          <w:szCs w:val="24"/>
        </w:rPr>
        <w:t xml:space="preserve"> poz. </w:t>
      </w:r>
      <w:r w:rsidR="00326E6C">
        <w:rPr>
          <w:rFonts w:ascii="Times New Roman" w:hAnsi="Times New Roman" w:cs="Times New Roman"/>
          <w:sz w:val="24"/>
          <w:szCs w:val="24"/>
        </w:rPr>
        <w:t>40</w:t>
      </w:r>
      <w:r w:rsidR="00F2583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2583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258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25839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F25839">
        <w:rPr>
          <w:rFonts w:ascii="Times New Roman" w:hAnsi="Times New Roman" w:cs="Times New Roman"/>
          <w:sz w:val="24"/>
          <w:szCs w:val="24"/>
        </w:rPr>
        <w:t>.</w:t>
      </w:r>
      <w:r w:rsidR="000427D4">
        <w:rPr>
          <w:rFonts w:ascii="Times New Roman" w:hAnsi="Times New Roman" w:cs="Times New Roman"/>
          <w:sz w:val="24"/>
          <w:szCs w:val="24"/>
        </w:rPr>
        <w:t>)</w:t>
      </w:r>
      <w:r w:rsidR="00BA18C6">
        <w:rPr>
          <w:rFonts w:ascii="Times New Roman" w:hAnsi="Times New Roman" w:cs="Times New Roman"/>
          <w:sz w:val="24"/>
          <w:szCs w:val="24"/>
        </w:rPr>
        <w:t xml:space="preserve"> Rada Gminy Braniewo, po rozpatrzeniu Raportu o stanie Gminy Braniewo za </w:t>
      </w:r>
      <w:r w:rsidR="000427D4">
        <w:rPr>
          <w:rFonts w:ascii="Times New Roman" w:hAnsi="Times New Roman" w:cs="Times New Roman"/>
          <w:sz w:val="24"/>
          <w:szCs w:val="24"/>
        </w:rPr>
        <w:t>20</w:t>
      </w:r>
      <w:r w:rsidR="00326E6C">
        <w:rPr>
          <w:rFonts w:ascii="Times New Roman" w:hAnsi="Times New Roman" w:cs="Times New Roman"/>
          <w:sz w:val="24"/>
          <w:szCs w:val="24"/>
        </w:rPr>
        <w:t>22</w:t>
      </w:r>
      <w:r w:rsidR="00BA18C6">
        <w:rPr>
          <w:rFonts w:ascii="Times New Roman" w:hAnsi="Times New Roman" w:cs="Times New Roman"/>
          <w:sz w:val="24"/>
          <w:szCs w:val="24"/>
        </w:rPr>
        <w:t xml:space="preserve"> </w:t>
      </w:r>
      <w:r w:rsidR="00281B2C">
        <w:rPr>
          <w:rFonts w:ascii="Times New Roman" w:hAnsi="Times New Roman" w:cs="Times New Roman"/>
          <w:sz w:val="24"/>
          <w:szCs w:val="24"/>
        </w:rPr>
        <w:t xml:space="preserve">rok </w:t>
      </w:r>
      <w:r w:rsidR="00BA18C6">
        <w:rPr>
          <w:rFonts w:ascii="Times New Roman" w:hAnsi="Times New Roman" w:cs="Times New Roman"/>
          <w:sz w:val="24"/>
          <w:szCs w:val="24"/>
        </w:rPr>
        <w:t xml:space="preserve">przedstawionego przez Wójta Gminy Braniewo </w:t>
      </w:r>
      <w:r w:rsidR="000935E1">
        <w:rPr>
          <w:rFonts w:ascii="Times New Roman" w:hAnsi="Times New Roman" w:cs="Times New Roman"/>
          <w:sz w:val="24"/>
          <w:szCs w:val="24"/>
        </w:rPr>
        <w:t>u</w:t>
      </w:r>
      <w:r w:rsidRPr="00C13C5B">
        <w:rPr>
          <w:rFonts w:ascii="Times New Roman" w:hAnsi="Times New Roman" w:cs="Times New Roman"/>
          <w:sz w:val="24"/>
          <w:szCs w:val="24"/>
        </w:rPr>
        <w:t xml:space="preserve">chwala, co następuje: </w:t>
      </w:r>
    </w:p>
    <w:p w:rsidR="00D1527B" w:rsidRPr="00C13C5B" w:rsidRDefault="00D1527B" w:rsidP="00D152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1</w:t>
      </w:r>
    </w:p>
    <w:p w:rsidR="00D1527B" w:rsidRPr="00C13C5B" w:rsidRDefault="000427D4" w:rsidP="00D15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debaty nad R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aportem </w:t>
      </w:r>
      <w:r>
        <w:rPr>
          <w:rFonts w:ascii="Times New Roman" w:hAnsi="Times New Roman" w:cs="Times New Roman"/>
          <w:sz w:val="24"/>
          <w:szCs w:val="24"/>
        </w:rPr>
        <w:t>o stanie G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miny </w:t>
      </w:r>
      <w:r w:rsidR="005938DC">
        <w:rPr>
          <w:rFonts w:ascii="Times New Roman" w:hAnsi="Times New Roman" w:cs="Times New Roman"/>
          <w:sz w:val="24"/>
          <w:szCs w:val="24"/>
        </w:rPr>
        <w:t>B</w:t>
      </w:r>
      <w:r w:rsidR="00D1527B">
        <w:rPr>
          <w:rFonts w:ascii="Times New Roman" w:hAnsi="Times New Roman" w:cs="Times New Roman"/>
          <w:sz w:val="24"/>
          <w:szCs w:val="24"/>
        </w:rPr>
        <w:t>raniewo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 za 20</w:t>
      </w:r>
      <w:r w:rsidR="00326E6C">
        <w:rPr>
          <w:rFonts w:ascii="Times New Roman" w:hAnsi="Times New Roman" w:cs="Times New Roman"/>
          <w:sz w:val="24"/>
          <w:szCs w:val="24"/>
        </w:rPr>
        <w:t>22</w:t>
      </w:r>
      <w:r w:rsidR="00281B2C">
        <w:rPr>
          <w:rFonts w:ascii="Times New Roman" w:hAnsi="Times New Roman" w:cs="Times New Roman"/>
          <w:sz w:val="24"/>
          <w:szCs w:val="24"/>
        </w:rPr>
        <w:t xml:space="preserve"> rok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, </w:t>
      </w:r>
      <w:r w:rsidR="005938DC">
        <w:rPr>
          <w:rFonts w:ascii="Times New Roman" w:hAnsi="Times New Roman" w:cs="Times New Roman"/>
          <w:sz w:val="24"/>
          <w:szCs w:val="24"/>
        </w:rPr>
        <w:t>postanaw</w:t>
      </w:r>
      <w:r>
        <w:rPr>
          <w:rFonts w:ascii="Times New Roman" w:hAnsi="Times New Roman" w:cs="Times New Roman"/>
          <w:sz w:val="24"/>
          <w:szCs w:val="24"/>
        </w:rPr>
        <w:t>ia się udzielić wotum zaufania W</w:t>
      </w:r>
      <w:r w:rsidR="00D1527B" w:rsidRPr="00C13C5B">
        <w:rPr>
          <w:rFonts w:ascii="Times New Roman" w:hAnsi="Times New Roman" w:cs="Times New Roman"/>
          <w:sz w:val="24"/>
          <w:szCs w:val="24"/>
        </w:rPr>
        <w:t>ójtowi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5938DC">
        <w:rPr>
          <w:rFonts w:ascii="Times New Roman" w:hAnsi="Times New Roman" w:cs="Times New Roman"/>
          <w:sz w:val="24"/>
          <w:szCs w:val="24"/>
        </w:rPr>
        <w:t>miny Braniewo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2</w:t>
      </w:r>
    </w:p>
    <w:p w:rsidR="00D1527B" w:rsidRPr="00C13C5B" w:rsidRDefault="00D1527B" w:rsidP="00D1527B">
      <w:pPr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>Wykonanie uchwały pow</w:t>
      </w:r>
      <w:r>
        <w:rPr>
          <w:rFonts w:ascii="Times New Roman" w:hAnsi="Times New Roman" w:cs="Times New Roman"/>
          <w:sz w:val="24"/>
          <w:szCs w:val="24"/>
        </w:rPr>
        <w:t>ierza się Przewodniczącemu Rady Gminy Braniewo.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3</w:t>
      </w:r>
    </w:p>
    <w:p w:rsidR="00D1527B" w:rsidRPr="00C13C5B" w:rsidRDefault="00D1527B" w:rsidP="00D1527B">
      <w:pPr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 xml:space="preserve">Uchwała podlega </w:t>
      </w:r>
      <w:r w:rsidR="00BA18C6">
        <w:rPr>
          <w:rFonts w:ascii="Times New Roman" w:hAnsi="Times New Roman" w:cs="Times New Roman"/>
          <w:sz w:val="24"/>
          <w:szCs w:val="24"/>
        </w:rPr>
        <w:t>podaniu do publicznej wiadomości w sposób zwyczajowo przyjęty</w:t>
      </w:r>
      <w:r w:rsidRPr="00C13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4</w:t>
      </w:r>
    </w:p>
    <w:p w:rsidR="00D1527B" w:rsidRDefault="00D1527B" w:rsidP="00D1527B">
      <w:r w:rsidRPr="00C13C5B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Pr="00C13C5B">
        <w:t xml:space="preserve"> </w:t>
      </w:r>
    </w:p>
    <w:p w:rsidR="00D1527B" w:rsidRDefault="00D1527B" w:rsidP="00D1527B"/>
    <w:p w:rsidR="00D1527B" w:rsidRDefault="00D1527B" w:rsidP="00D1527B">
      <w:bookmarkStart w:id="0" w:name="_GoBack"/>
      <w:bookmarkEnd w:id="0"/>
    </w:p>
    <w:sectPr w:rsidR="00D152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D2" w:rsidRDefault="00C832D2" w:rsidP="00326E6C">
      <w:pPr>
        <w:spacing w:after="0" w:line="240" w:lineRule="auto"/>
      </w:pPr>
      <w:r>
        <w:separator/>
      </w:r>
    </w:p>
  </w:endnote>
  <w:endnote w:type="continuationSeparator" w:id="0">
    <w:p w:rsidR="00C832D2" w:rsidRDefault="00C832D2" w:rsidP="0032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D2" w:rsidRDefault="00C832D2" w:rsidP="00326E6C">
      <w:pPr>
        <w:spacing w:after="0" w:line="240" w:lineRule="auto"/>
      </w:pPr>
      <w:r>
        <w:separator/>
      </w:r>
    </w:p>
  </w:footnote>
  <w:footnote w:type="continuationSeparator" w:id="0">
    <w:p w:rsidR="00C832D2" w:rsidRDefault="00C832D2" w:rsidP="0032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6C" w:rsidRDefault="00326E6C" w:rsidP="00326E6C">
    <w:pPr>
      <w:pStyle w:val="NormalnyWeb"/>
      <w:pageBreakBefore/>
      <w:spacing w:before="0" w:beforeAutospacing="0" w:after="0"/>
    </w:pPr>
    <w:r>
      <w:rPr>
        <w:b/>
        <w:bCs/>
        <w:color w:val="FF3333"/>
        <w:sz w:val="22"/>
        <w:szCs w:val="22"/>
      </w:rPr>
      <w:t>RADA GMINY</w:t>
    </w:r>
  </w:p>
  <w:p w:rsidR="00326E6C" w:rsidRDefault="00326E6C" w:rsidP="00326E6C">
    <w:pPr>
      <w:pStyle w:val="NormalnyWeb"/>
      <w:spacing w:before="0" w:beforeAutospacing="0" w:after="0"/>
    </w:pPr>
    <w:r>
      <w:rPr>
        <w:b/>
        <w:bCs/>
        <w:color w:val="FF3333"/>
        <w:sz w:val="22"/>
        <w:szCs w:val="22"/>
      </w:rPr>
      <w:t xml:space="preserve">  BRANIEWO</w:t>
    </w:r>
  </w:p>
  <w:p w:rsidR="00326E6C" w:rsidRDefault="00326E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7B"/>
    <w:rsid w:val="0000687E"/>
    <w:rsid w:val="000427D4"/>
    <w:rsid w:val="000935E1"/>
    <w:rsid w:val="001A6931"/>
    <w:rsid w:val="00281B2C"/>
    <w:rsid w:val="00326E6C"/>
    <w:rsid w:val="005938DC"/>
    <w:rsid w:val="005D22C0"/>
    <w:rsid w:val="006913E9"/>
    <w:rsid w:val="008A54F7"/>
    <w:rsid w:val="0097666F"/>
    <w:rsid w:val="00985AFE"/>
    <w:rsid w:val="00A4368B"/>
    <w:rsid w:val="00A76376"/>
    <w:rsid w:val="00A81CC6"/>
    <w:rsid w:val="00A91819"/>
    <w:rsid w:val="00AF7A3D"/>
    <w:rsid w:val="00B96FD2"/>
    <w:rsid w:val="00BA18C6"/>
    <w:rsid w:val="00C832D2"/>
    <w:rsid w:val="00C94AC6"/>
    <w:rsid w:val="00CC0238"/>
    <w:rsid w:val="00D1527B"/>
    <w:rsid w:val="00D17BEF"/>
    <w:rsid w:val="00DB15BC"/>
    <w:rsid w:val="00E91101"/>
    <w:rsid w:val="00EB308D"/>
    <w:rsid w:val="00F2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48DC7-98A7-441B-87A2-A918ADA8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3D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09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E6C"/>
  </w:style>
  <w:style w:type="paragraph" w:styleId="Stopka">
    <w:name w:val="footer"/>
    <w:basedOn w:val="Normalny"/>
    <w:link w:val="StopkaZnak"/>
    <w:uiPriority w:val="99"/>
    <w:unhideWhenUsed/>
    <w:rsid w:val="0032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E6C"/>
  </w:style>
  <w:style w:type="paragraph" w:styleId="NormalnyWeb">
    <w:name w:val="Normal (Web)"/>
    <w:basedOn w:val="Normalny"/>
    <w:uiPriority w:val="99"/>
    <w:semiHidden/>
    <w:unhideWhenUsed/>
    <w:rsid w:val="00326E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Ania</cp:lastModifiedBy>
  <cp:revision>25</cp:revision>
  <cp:lastPrinted>2020-05-08T08:41:00Z</cp:lastPrinted>
  <dcterms:created xsi:type="dcterms:W3CDTF">2019-05-29T10:55:00Z</dcterms:created>
  <dcterms:modified xsi:type="dcterms:W3CDTF">2023-05-31T05:44:00Z</dcterms:modified>
</cp:coreProperties>
</file>