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F2683" w14:textId="77777777" w:rsidR="009F465A" w:rsidRPr="009F465A" w:rsidRDefault="009F465A" w:rsidP="009F465A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14:paraId="6F054934" w14:textId="77777777" w:rsidR="009F465A" w:rsidRPr="009F465A" w:rsidRDefault="009F465A" w:rsidP="009F465A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14:paraId="38D63306" w14:textId="77777777" w:rsidR="009F465A" w:rsidRPr="009F465A" w:rsidRDefault="009F465A" w:rsidP="009F465A">
      <w:pPr>
        <w:suppressAutoHyphens/>
        <w:spacing w:after="0" w:line="240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14:paraId="0C702CA6" w14:textId="77777777" w:rsidR="009F465A" w:rsidRPr="009F465A" w:rsidRDefault="009F465A" w:rsidP="009F465A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9F465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UCHWAŁA NR 126VIII/2023</w:t>
      </w:r>
    </w:p>
    <w:p w14:paraId="466D8A03" w14:textId="77777777" w:rsidR="009F465A" w:rsidRPr="009F465A" w:rsidRDefault="009F465A" w:rsidP="009F465A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9F465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RADY GMINY BRANIEWO</w:t>
      </w:r>
    </w:p>
    <w:p w14:paraId="73546749" w14:textId="77777777" w:rsidR="009F465A" w:rsidRPr="009F465A" w:rsidRDefault="009F465A" w:rsidP="009F465A">
      <w:pPr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9F465A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Z DNIA 14 GRUDNIA 2023 ROKU</w:t>
      </w:r>
    </w:p>
    <w:p w14:paraId="080B3F54" w14:textId="77777777" w:rsidR="009F465A" w:rsidRPr="009F465A" w:rsidRDefault="009F465A" w:rsidP="009F465A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892AE5" w14:textId="77777777" w:rsidR="009F465A" w:rsidRPr="009F465A" w:rsidRDefault="009F465A" w:rsidP="009F46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465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9F465A">
        <w:rPr>
          <w:rFonts w:ascii="Times New Roman" w:hAnsi="Times New Roman" w:cs="Times New Roman"/>
          <w:b/>
          <w:sz w:val="24"/>
          <w:szCs w:val="24"/>
        </w:rPr>
        <w:t xml:space="preserve"> sprawie wieloletniego programu gospodarowania mieszkaniowym zasobem Gminy Braniewo na lata 2024-2028</w:t>
      </w:r>
    </w:p>
    <w:p w14:paraId="533F6191" w14:textId="77777777" w:rsidR="009F465A" w:rsidRPr="009F465A" w:rsidRDefault="009F465A" w:rsidP="009F465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ED15D" w14:textId="77777777" w:rsidR="009F465A" w:rsidRPr="009F465A" w:rsidRDefault="009F465A" w:rsidP="009F46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5A">
        <w:rPr>
          <w:rFonts w:ascii="Times New Roman" w:hAnsi="Times New Roman" w:cs="Times New Roman"/>
          <w:sz w:val="24"/>
          <w:szCs w:val="24"/>
        </w:rPr>
        <w:t>Na podstawie art. 21 ust. 1 pkt 1 i ust. 2 ustawy z dnia 21 czerwca 2001r o ochronie praw lokatorów, mieszkaniowym zasobie gminy i o zmianie Kodeksu cywilnego (</w:t>
      </w:r>
      <w:proofErr w:type="spellStart"/>
      <w:r w:rsidRPr="009F46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F465A"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 w:rsidRPr="009F465A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F465A">
        <w:rPr>
          <w:rFonts w:ascii="Times New Roman" w:hAnsi="Times New Roman" w:cs="Times New Roman"/>
          <w:sz w:val="24"/>
          <w:szCs w:val="24"/>
        </w:rPr>
        <w:t xml:space="preserve"> 2023 r. poz.725 ze zm.) Rada Gminy Braniewo uchwala, co następuję:</w:t>
      </w:r>
    </w:p>
    <w:p w14:paraId="1F02C6E3" w14:textId="77777777" w:rsidR="009F465A" w:rsidRPr="009F465A" w:rsidRDefault="009F465A" w:rsidP="009F46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5A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894ADBC" w14:textId="77777777" w:rsidR="009F465A" w:rsidRPr="009F465A" w:rsidRDefault="009F465A" w:rsidP="009F46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5A">
        <w:rPr>
          <w:rFonts w:ascii="Times New Roman" w:hAnsi="Times New Roman" w:cs="Times New Roman"/>
          <w:sz w:val="24"/>
          <w:szCs w:val="24"/>
        </w:rPr>
        <w:t xml:space="preserve">Przyjmuje się </w:t>
      </w:r>
      <w:proofErr w:type="gramStart"/>
      <w:r w:rsidRPr="009F465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9F465A">
        <w:rPr>
          <w:rFonts w:ascii="Times New Roman" w:hAnsi="Times New Roman" w:cs="Times New Roman"/>
          <w:sz w:val="24"/>
          <w:szCs w:val="24"/>
        </w:rPr>
        <w:t>Wieloletni program gospodarowania mieszkaniowym zasobem Gminy Braniewo na lata 2024-2028”, stanowiący załącznik do niniejszej uchwały.</w:t>
      </w:r>
    </w:p>
    <w:p w14:paraId="0AD9D2C7" w14:textId="77777777" w:rsidR="009F465A" w:rsidRPr="009F465A" w:rsidRDefault="009F465A" w:rsidP="009F46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5A">
        <w:rPr>
          <w:rFonts w:ascii="Times New Roman" w:hAnsi="Times New Roman" w:cs="Times New Roman"/>
          <w:b/>
          <w:sz w:val="24"/>
          <w:szCs w:val="24"/>
        </w:rPr>
        <w:t>§ 2</w:t>
      </w:r>
    </w:p>
    <w:p w14:paraId="6177C8B9" w14:textId="77777777" w:rsidR="009F465A" w:rsidRPr="009F465A" w:rsidRDefault="009F465A" w:rsidP="009F46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5A"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4B5C5665" w14:textId="77777777" w:rsidR="009F465A" w:rsidRPr="009F465A" w:rsidRDefault="009F465A" w:rsidP="009F46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65A">
        <w:rPr>
          <w:rFonts w:ascii="Times New Roman" w:hAnsi="Times New Roman" w:cs="Times New Roman"/>
          <w:b/>
          <w:sz w:val="24"/>
          <w:szCs w:val="24"/>
        </w:rPr>
        <w:t>§ 3</w:t>
      </w:r>
      <w:r w:rsidRPr="009F46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6B3DD4" w14:textId="77777777" w:rsidR="009F465A" w:rsidRPr="009F465A" w:rsidRDefault="009F465A" w:rsidP="009F46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465A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jej ogłoszenia w Dzienniku Urzędowym Województwa Warmińsko-Mazurskiego. </w:t>
      </w:r>
    </w:p>
    <w:p w14:paraId="1D2FBF64" w14:textId="77777777" w:rsidR="009F465A" w:rsidRPr="009F465A" w:rsidRDefault="009F465A" w:rsidP="009F46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CE1CD8" w14:textId="77777777" w:rsidR="009F465A" w:rsidRPr="009F465A" w:rsidRDefault="009F465A" w:rsidP="009F46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5692E" w14:textId="77777777" w:rsidR="009F465A" w:rsidRPr="009F465A" w:rsidRDefault="009F465A" w:rsidP="009F46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10D3F7" w14:textId="77777777" w:rsidR="009F465A" w:rsidRPr="009F465A" w:rsidRDefault="009F465A" w:rsidP="009F465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1A084CC" w14:textId="77777777" w:rsidR="009F465A" w:rsidRPr="009F465A" w:rsidRDefault="009F465A" w:rsidP="009F465A">
      <w:pPr>
        <w:spacing w:after="0" w:line="254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65A">
        <w:rPr>
          <w:rFonts w:ascii="Times New Roman" w:hAnsi="Times New Roman" w:cs="Times New Roman"/>
          <w:sz w:val="26"/>
          <w:szCs w:val="26"/>
        </w:rPr>
        <w:tab/>
      </w:r>
    </w:p>
    <w:p w14:paraId="76134652" w14:textId="77777777" w:rsidR="009F465A" w:rsidRPr="009F465A" w:rsidRDefault="009F465A" w:rsidP="009F465A">
      <w:pPr>
        <w:tabs>
          <w:tab w:val="left" w:pos="669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C7DAB2D" w14:textId="77777777" w:rsidR="009F465A" w:rsidRPr="009F465A" w:rsidRDefault="009F465A" w:rsidP="009F465A">
      <w:pPr>
        <w:spacing w:line="254" w:lineRule="auto"/>
      </w:pPr>
    </w:p>
    <w:p w14:paraId="5C1CD30F" w14:textId="77777777" w:rsidR="009F465A" w:rsidRPr="009F465A" w:rsidRDefault="009F465A" w:rsidP="009F465A">
      <w:pPr>
        <w:spacing w:line="240" w:lineRule="auto"/>
        <w:jc w:val="both"/>
        <w:rPr>
          <w:rFonts w:ascii="Times New Roman" w:hAnsi="Times New Roman" w:cs="Times New Roman"/>
        </w:rPr>
      </w:pPr>
    </w:p>
    <w:p w14:paraId="58D9CE00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36C0B0E4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194EDAF8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01332228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21B205A4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458F2564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1F9A573E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7F11A283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6294763F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7489360F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4A527973" w14:textId="77777777" w:rsidR="009F465A" w:rsidRDefault="009F465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hAnsi="Times New Roman" w:cs="Times New Roman"/>
        </w:rPr>
      </w:pPr>
    </w:p>
    <w:p w14:paraId="282C4F0F" w14:textId="3BB798A1" w:rsidR="00377378" w:rsidRPr="00377378" w:rsidRDefault="002A466A" w:rsidP="003D512D">
      <w:pPr>
        <w:autoSpaceDE w:val="0"/>
        <w:autoSpaceDN w:val="0"/>
        <w:adjustRightInd w:val="0"/>
        <w:spacing w:after="0" w:line="240" w:lineRule="auto"/>
        <w:ind w:left="6237" w:firstLine="1134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</w:t>
      </w:r>
      <w:r w:rsidR="00CB03C7">
        <w:rPr>
          <w:rFonts w:ascii="Times New Roman" w:hAnsi="Times New Roman" w:cs="Times New Roman"/>
        </w:rPr>
        <w:t xml:space="preserve">       </w:t>
      </w:r>
      <w:r w:rsidR="00377378" w:rsidRPr="0037737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ZAŁĄCZNIK NR 1</w:t>
      </w:r>
    </w:p>
    <w:p w14:paraId="46E1CB50" w14:textId="091742A3" w:rsidR="00377378" w:rsidRPr="00377378" w:rsidRDefault="00377378" w:rsidP="003D512D">
      <w:pPr>
        <w:autoSpaceDE w:val="0"/>
        <w:autoSpaceDN w:val="0"/>
        <w:adjustRightInd w:val="0"/>
        <w:spacing w:after="0" w:line="240" w:lineRule="auto"/>
        <w:ind w:left="5529" w:hanging="4536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7737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DO UCHWAŁY NR 1</w:t>
      </w:r>
      <w:r w:rsidR="001E4275" w:rsidRPr="001E4275">
        <w:rPr>
          <w:rFonts w:ascii="Times New Roman" w:eastAsia="Calibri" w:hAnsi="Times New Roman" w:cs="Times New Roman"/>
          <w:b/>
          <w:bCs/>
          <w:sz w:val="20"/>
          <w:szCs w:val="20"/>
        </w:rPr>
        <w:t>26</w:t>
      </w:r>
      <w:r w:rsidRPr="0037737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/VIII/2023</w:t>
      </w:r>
    </w:p>
    <w:p w14:paraId="5F41A63C" w14:textId="77777777" w:rsidR="00377378" w:rsidRPr="00377378" w:rsidRDefault="00377378" w:rsidP="003D512D">
      <w:pPr>
        <w:autoSpaceDE w:val="0"/>
        <w:autoSpaceDN w:val="0"/>
        <w:adjustRightInd w:val="0"/>
        <w:spacing w:after="0" w:line="240" w:lineRule="auto"/>
        <w:ind w:left="5529" w:hanging="4536"/>
        <w:jc w:val="right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377378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RADY GMINY BRANIEWO </w:t>
      </w:r>
    </w:p>
    <w:p w14:paraId="74933465" w14:textId="1FF2ED64" w:rsidR="00377378" w:rsidRPr="00377378" w:rsidRDefault="00377378" w:rsidP="003D512D">
      <w:pPr>
        <w:ind w:left="5529" w:hanging="4536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773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 DNIA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14 GRUDNIA</w:t>
      </w:r>
      <w:r w:rsidRPr="0037737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2023 ROKU</w:t>
      </w:r>
    </w:p>
    <w:p w14:paraId="3D699D86" w14:textId="153EE037" w:rsidR="0006358D" w:rsidRDefault="0006358D" w:rsidP="00377378">
      <w:pPr>
        <w:spacing w:after="0"/>
        <w:jc w:val="center"/>
        <w:rPr>
          <w:rFonts w:ascii="Times New Roman" w:hAnsi="Times New Roman" w:cs="Times New Roman"/>
        </w:rPr>
      </w:pPr>
    </w:p>
    <w:p w14:paraId="17CD011D" w14:textId="79411825" w:rsidR="0006358D" w:rsidRDefault="002A466A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Wieloletni program gospodarowania mieszkaniowym zasobem Gminy Braniewo na lata 20</w:t>
      </w:r>
      <w:r w:rsidR="004C1410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C1410">
        <w:rPr>
          <w:rFonts w:ascii="Times New Roman" w:hAnsi="Times New Roman" w:cs="Times New Roman"/>
          <w:b/>
          <w:sz w:val="24"/>
          <w:szCs w:val="24"/>
        </w:rPr>
        <w:t>8</w:t>
      </w:r>
    </w:p>
    <w:p w14:paraId="2EB06A70" w14:textId="77777777" w:rsidR="0006358D" w:rsidRDefault="000635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0074E" w14:textId="77777777" w:rsidR="0006358D" w:rsidRDefault="002A4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53551327" w14:textId="77777777" w:rsidR="0006358D" w:rsidRDefault="0006358D" w:rsidP="00083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C9484" w14:textId="2203AC42" w:rsidR="0006358D" w:rsidRDefault="00871D56" w:rsidP="000835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Prognoza dotycząca</w:t>
      </w:r>
      <w:r w:rsidR="002A466A">
        <w:rPr>
          <w:rFonts w:ascii="Times New Roman" w:hAnsi="Times New Roman" w:cs="Times New Roman"/>
          <w:b/>
          <w:sz w:val="24"/>
          <w:szCs w:val="24"/>
        </w:rPr>
        <w:t xml:space="preserve"> wielkości oraz stanu technicznego zasobu mieszkaniowego Gminy Braniewo w poszczególnych latach</w:t>
      </w:r>
    </w:p>
    <w:p w14:paraId="206A3B29" w14:textId="77777777" w:rsidR="0006358D" w:rsidRDefault="000635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982DC0" w14:textId="77777777" w:rsidR="00377378" w:rsidRDefault="00377378" w:rsidP="001E42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66C5802" w14:textId="0B1FD4DA" w:rsidR="0006358D" w:rsidRDefault="002A466A" w:rsidP="00454B0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 latach 20</w:t>
      </w:r>
      <w:r w:rsidR="004C141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C14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przewiduje się:</w:t>
      </w:r>
    </w:p>
    <w:p w14:paraId="2579137A" w14:textId="77777777" w:rsidR="0006358D" w:rsidRPr="00CB03C7" w:rsidRDefault="002A466A" w:rsidP="00CB03C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03C7">
        <w:rPr>
          <w:rFonts w:ascii="Times New Roman" w:hAnsi="Times New Roman" w:cs="Times New Roman"/>
          <w:sz w:val="24"/>
          <w:szCs w:val="24"/>
        </w:rPr>
        <w:t>sukcesywne</w:t>
      </w:r>
      <w:proofErr w:type="gramEnd"/>
      <w:r w:rsidRPr="00CB03C7">
        <w:rPr>
          <w:rFonts w:ascii="Times New Roman" w:hAnsi="Times New Roman" w:cs="Times New Roman"/>
          <w:sz w:val="24"/>
          <w:szCs w:val="24"/>
        </w:rPr>
        <w:t xml:space="preserve"> poprawianie stanu budynków, szczególnie tych znajdujących się w złym stanie technicznym,</w:t>
      </w:r>
    </w:p>
    <w:p w14:paraId="30ED057D" w14:textId="77777777" w:rsidR="0006358D" w:rsidRPr="00CB03C7" w:rsidRDefault="00440265" w:rsidP="00CB03C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03C7">
        <w:rPr>
          <w:rFonts w:ascii="Times New Roman" w:hAnsi="Times New Roman" w:cs="Times New Roman"/>
          <w:sz w:val="24"/>
          <w:szCs w:val="24"/>
        </w:rPr>
        <w:t>ł</w:t>
      </w:r>
      <w:r w:rsidR="002A466A" w:rsidRPr="00CB03C7">
        <w:rPr>
          <w:rFonts w:ascii="Times New Roman" w:hAnsi="Times New Roman" w:cs="Times New Roman"/>
          <w:sz w:val="24"/>
          <w:szCs w:val="24"/>
        </w:rPr>
        <w:t>agodzenie</w:t>
      </w:r>
      <w:proofErr w:type="gramEnd"/>
      <w:r w:rsidR="002A466A" w:rsidRPr="00CB03C7">
        <w:rPr>
          <w:rFonts w:ascii="Times New Roman" w:hAnsi="Times New Roman" w:cs="Times New Roman"/>
          <w:sz w:val="24"/>
          <w:szCs w:val="24"/>
        </w:rPr>
        <w:t xml:space="preserve"> deficytu lokali </w:t>
      </w:r>
      <w:r w:rsidRPr="00CB03C7">
        <w:rPr>
          <w:rFonts w:ascii="Times New Roman" w:hAnsi="Times New Roman" w:cs="Times New Roman"/>
          <w:sz w:val="24"/>
          <w:szCs w:val="24"/>
        </w:rPr>
        <w:t>stanowiących mieszkaniowy zasób Gminy Braniewo</w:t>
      </w:r>
      <w:r w:rsidR="002A466A" w:rsidRPr="00CB03C7">
        <w:rPr>
          <w:rFonts w:ascii="Times New Roman" w:hAnsi="Times New Roman" w:cs="Times New Roman"/>
          <w:sz w:val="24"/>
          <w:szCs w:val="24"/>
        </w:rPr>
        <w:t>,</w:t>
      </w:r>
    </w:p>
    <w:p w14:paraId="0FF861E8" w14:textId="77777777" w:rsidR="0006358D" w:rsidRPr="00CB03C7" w:rsidRDefault="00440265" w:rsidP="00CB03C7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03C7">
        <w:rPr>
          <w:rFonts w:ascii="Times New Roman" w:hAnsi="Times New Roman" w:cs="Times New Roman"/>
          <w:sz w:val="24"/>
          <w:szCs w:val="24"/>
        </w:rPr>
        <w:t>udzielanie</w:t>
      </w:r>
      <w:proofErr w:type="gramEnd"/>
      <w:r w:rsidRPr="00CB03C7">
        <w:rPr>
          <w:rFonts w:ascii="Times New Roman" w:hAnsi="Times New Roman" w:cs="Times New Roman"/>
          <w:sz w:val="24"/>
          <w:szCs w:val="24"/>
        </w:rPr>
        <w:t xml:space="preserve"> p</w:t>
      </w:r>
      <w:r w:rsidR="002A466A" w:rsidRPr="00CB03C7">
        <w:rPr>
          <w:rFonts w:ascii="Times New Roman" w:hAnsi="Times New Roman" w:cs="Times New Roman"/>
          <w:sz w:val="24"/>
          <w:szCs w:val="24"/>
        </w:rPr>
        <w:t>omocy w formie zaspokojenia potrzeb mieszkaniowych dla osób i rodzin o najniższych dochodach.</w:t>
      </w:r>
    </w:p>
    <w:p w14:paraId="377CF076" w14:textId="6F23AA38" w:rsidR="00377378" w:rsidRDefault="00377378" w:rsidP="001E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1261777" w14:textId="0AA9B1F9" w:rsidR="0006358D" w:rsidRDefault="002A466A" w:rsidP="00083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Braniewo przewiduje pozyskiwania nowych lokali </w:t>
      </w:r>
      <w:r w:rsidR="00440265">
        <w:rPr>
          <w:rFonts w:ascii="Times New Roman" w:hAnsi="Times New Roman" w:cs="Times New Roman"/>
          <w:sz w:val="24"/>
          <w:szCs w:val="24"/>
        </w:rPr>
        <w:t>najmu socjalnego</w:t>
      </w:r>
      <w:r w:rsidR="00083555">
        <w:rPr>
          <w:rFonts w:ascii="Times New Roman" w:hAnsi="Times New Roman" w:cs="Times New Roman"/>
          <w:sz w:val="24"/>
          <w:szCs w:val="24"/>
        </w:rPr>
        <w:t xml:space="preserve"> i innych lokali </w:t>
      </w:r>
      <w:r>
        <w:rPr>
          <w:rFonts w:ascii="Times New Roman" w:hAnsi="Times New Roman" w:cs="Times New Roman"/>
          <w:sz w:val="24"/>
          <w:szCs w:val="24"/>
        </w:rPr>
        <w:t>mieszkalnych poprzez budowę nowych budynków, zakup lub wynajem.</w:t>
      </w:r>
    </w:p>
    <w:p w14:paraId="0B014DAF" w14:textId="6E7283C3" w:rsidR="00377378" w:rsidRDefault="00377378" w:rsidP="001E42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7A5FD7B2" w14:textId="26AA1EC7" w:rsidR="00377378" w:rsidRDefault="002A466A" w:rsidP="0008355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0265">
        <w:rPr>
          <w:rFonts w:ascii="Times New Roman" w:hAnsi="Times New Roman" w:cs="Times New Roman"/>
          <w:sz w:val="24"/>
          <w:szCs w:val="24"/>
        </w:rPr>
        <w:t>Zasób mieszkaniowy Gminy Braniewo</w:t>
      </w:r>
      <w:r>
        <w:rPr>
          <w:rFonts w:ascii="Times New Roman" w:hAnsi="Times New Roman" w:cs="Times New Roman"/>
          <w:sz w:val="24"/>
          <w:szCs w:val="24"/>
        </w:rPr>
        <w:t xml:space="preserve"> ulegał</w:t>
      </w:r>
      <w:r w:rsidR="00440265">
        <w:rPr>
          <w:rFonts w:ascii="Times New Roman" w:hAnsi="Times New Roman" w:cs="Times New Roman"/>
          <w:sz w:val="24"/>
          <w:szCs w:val="24"/>
        </w:rPr>
        <w:t xml:space="preserve"> będzie</w:t>
      </w:r>
      <w:r w:rsidR="00083555">
        <w:rPr>
          <w:rFonts w:ascii="Times New Roman" w:hAnsi="Times New Roman" w:cs="Times New Roman"/>
          <w:sz w:val="24"/>
          <w:szCs w:val="24"/>
        </w:rPr>
        <w:t xml:space="preserve"> poprawie, w szczególności w zakresie koniecznych</w:t>
      </w:r>
      <w:r>
        <w:rPr>
          <w:rFonts w:ascii="Times New Roman" w:hAnsi="Times New Roman" w:cs="Times New Roman"/>
          <w:sz w:val="24"/>
          <w:szCs w:val="24"/>
        </w:rPr>
        <w:t xml:space="preserve"> napraw w lokalach i budynkach.</w:t>
      </w:r>
    </w:p>
    <w:p w14:paraId="4AB57B8A" w14:textId="3AEE6D69" w:rsidR="0006358D" w:rsidRDefault="002A466A" w:rsidP="0008355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zależności od stanu technicznego poszczególnych budynków realizowany </w:t>
      </w:r>
      <w:r w:rsidR="00083555">
        <w:rPr>
          <w:rFonts w:ascii="Times New Roman" w:hAnsi="Times New Roman" w:cs="Times New Roman"/>
          <w:sz w:val="24"/>
          <w:szCs w:val="24"/>
        </w:rPr>
        <w:t>będzie różny</w:t>
      </w:r>
      <w:r>
        <w:rPr>
          <w:rFonts w:ascii="Times New Roman" w:hAnsi="Times New Roman" w:cs="Times New Roman"/>
          <w:sz w:val="24"/>
          <w:szCs w:val="24"/>
        </w:rPr>
        <w:t xml:space="preserve"> zakres prac remontowych, wykonanych w kolejnych latach.</w:t>
      </w:r>
    </w:p>
    <w:p w14:paraId="3CC0C771" w14:textId="42B2CCC9" w:rsidR="00377378" w:rsidRDefault="00377378" w:rsidP="001E42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2F513A1F" w14:textId="4AB0073A" w:rsidR="0006358D" w:rsidRDefault="00440265" w:rsidP="00454B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Zasób mieszkaniowy</w:t>
      </w:r>
      <w:r w:rsidR="00016E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Gminy Braniewo</w:t>
      </w:r>
      <w:r w:rsidR="00871D56">
        <w:rPr>
          <w:rFonts w:ascii="Times New Roman" w:hAnsi="Times New Roman" w:cs="Times New Roman"/>
          <w:sz w:val="24"/>
          <w:szCs w:val="24"/>
        </w:rPr>
        <w:t>,</w:t>
      </w:r>
      <w:r w:rsidR="002A466A">
        <w:rPr>
          <w:rFonts w:ascii="Times New Roman" w:hAnsi="Times New Roman" w:cs="Times New Roman"/>
          <w:sz w:val="24"/>
          <w:szCs w:val="24"/>
        </w:rPr>
        <w:t xml:space="preserve"> analizę liczbową</w:t>
      </w:r>
      <w:r w:rsidR="00871D56">
        <w:rPr>
          <w:rFonts w:ascii="Times New Roman" w:hAnsi="Times New Roman" w:cs="Times New Roman"/>
          <w:sz w:val="24"/>
          <w:szCs w:val="24"/>
        </w:rPr>
        <w:t xml:space="preserve"> lokali stanowiących zasób mieszkaniowy Gminy Braniewo oraz prognozę wielkości zasobu na lata</w:t>
      </w:r>
      <w:r w:rsidR="002A466A">
        <w:rPr>
          <w:rFonts w:ascii="Times New Roman" w:hAnsi="Times New Roman" w:cs="Times New Roman"/>
          <w:sz w:val="24"/>
          <w:szCs w:val="24"/>
        </w:rPr>
        <w:t xml:space="preserve"> </w:t>
      </w:r>
      <w:r w:rsidR="00871D56">
        <w:rPr>
          <w:rFonts w:ascii="Times New Roman" w:hAnsi="Times New Roman" w:cs="Times New Roman"/>
          <w:sz w:val="24"/>
          <w:szCs w:val="24"/>
        </w:rPr>
        <w:t>2024-2028</w:t>
      </w:r>
      <w:r w:rsidR="002A466A">
        <w:rPr>
          <w:rFonts w:ascii="Times New Roman" w:hAnsi="Times New Roman" w:cs="Times New Roman"/>
          <w:sz w:val="24"/>
          <w:szCs w:val="24"/>
        </w:rPr>
        <w:t xml:space="preserve"> określa</w:t>
      </w:r>
      <w:r w:rsidR="00016EEC">
        <w:rPr>
          <w:rFonts w:ascii="Times New Roman" w:hAnsi="Times New Roman" w:cs="Times New Roman"/>
          <w:sz w:val="24"/>
          <w:szCs w:val="24"/>
        </w:rPr>
        <w:t>ją</w:t>
      </w:r>
      <w:r w:rsidR="002A466A">
        <w:rPr>
          <w:rFonts w:ascii="Times New Roman" w:hAnsi="Times New Roman" w:cs="Times New Roman"/>
          <w:sz w:val="24"/>
          <w:szCs w:val="24"/>
        </w:rPr>
        <w:t xml:space="preserve"> tabel</w:t>
      </w:r>
      <w:r w:rsidR="00016EEC">
        <w:rPr>
          <w:rFonts w:ascii="Times New Roman" w:hAnsi="Times New Roman" w:cs="Times New Roman"/>
          <w:sz w:val="24"/>
          <w:szCs w:val="24"/>
        </w:rPr>
        <w:t>e</w:t>
      </w:r>
      <w:r w:rsidR="002A466A">
        <w:rPr>
          <w:rFonts w:ascii="Times New Roman" w:hAnsi="Times New Roman" w:cs="Times New Roman"/>
          <w:sz w:val="24"/>
          <w:szCs w:val="24"/>
        </w:rPr>
        <w:t xml:space="preserve"> nr 1</w:t>
      </w:r>
      <w:r w:rsidR="00871D56">
        <w:rPr>
          <w:rFonts w:ascii="Times New Roman" w:hAnsi="Times New Roman" w:cs="Times New Roman"/>
          <w:sz w:val="24"/>
          <w:szCs w:val="24"/>
        </w:rPr>
        <w:t>-3.</w:t>
      </w:r>
      <w:r w:rsidR="002A46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2EAC9" w14:textId="77777777" w:rsidR="00AD1F85" w:rsidRDefault="00AD1F85" w:rsidP="00454B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5FEFB" w14:textId="77777777" w:rsidR="0006358D" w:rsidRDefault="002A466A" w:rsidP="00454B0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Tabela Nr 1. Analiza liczbowa lokali stanowiących zasób mieszkaniowy gminy:</w:t>
      </w:r>
    </w:p>
    <w:p w14:paraId="38C3B47B" w14:textId="77777777" w:rsidR="0006358D" w:rsidRDefault="000635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1560"/>
        <w:gridCol w:w="2409"/>
        <w:gridCol w:w="2268"/>
      </w:tblGrid>
      <w:tr w:rsidR="0006358D" w14:paraId="68CE39AF" w14:textId="77777777" w:rsidTr="00F455F2">
        <w:trPr>
          <w:trHeight w:val="1504"/>
        </w:trPr>
        <w:tc>
          <w:tcPr>
            <w:tcW w:w="1559" w:type="dxa"/>
          </w:tcPr>
          <w:p w14:paraId="46EFAF98" w14:textId="77777777" w:rsidR="0006358D" w:rsidRPr="00AD1F85" w:rsidRDefault="002A466A" w:rsidP="00454B0C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Położenie</w:t>
            </w:r>
          </w:p>
          <w:p w14:paraId="74303D0C" w14:textId="77777777" w:rsidR="0006358D" w:rsidRPr="00AD1F85" w:rsidRDefault="002A466A" w:rsidP="00454B0C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1134" w:type="dxa"/>
          </w:tcPr>
          <w:p w14:paraId="79A2E599" w14:textId="77777777" w:rsidR="00454B0C" w:rsidRPr="00AD1F85" w:rsidRDefault="002A466A" w:rsidP="00454B0C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</w:p>
          <w:p w14:paraId="794F22AD" w14:textId="77777777" w:rsidR="0006358D" w:rsidRPr="00AD1F85" w:rsidRDefault="002A466A" w:rsidP="00454B0C">
            <w:pPr>
              <w:pStyle w:val="Zawartotabeli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Budynku</w:t>
            </w:r>
          </w:p>
        </w:tc>
        <w:tc>
          <w:tcPr>
            <w:tcW w:w="1560" w:type="dxa"/>
          </w:tcPr>
          <w:p w14:paraId="6BF2500A" w14:textId="77777777" w:rsidR="0006358D" w:rsidRPr="00AD1F85" w:rsidRDefault="002A466A" w:rsidP="00454B0C">
            <w:pPr>
              <w:pStyle w:val="Zawartotabeli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lokali będących własnością gminy</w:t>
            </w:r>
          </w:p>
        </w:tc>
        <w:tc>
          <w:tcPr>
            <w:tcW w:w="2409" w:type="dxa"/>
          </w:tcPr>
          <w:p w14:paraId="49F57FF3" w14:textId="77777777" w:rsidR="0006358D" w:rsidRPr="00AD1F85" w:rsidRDefault="002A466A" w:rsidP="00454B0C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Własność budynku</w:t>
            </w:r>
          </w:p>
          <w:p w14:paraId="6A3A71E7" w14:textId="77777777" w:rsidR="0006358D" w:rsidRPr="00AD1F85" w:rsidRDefault="0006358D" w:rsidP="00454B0C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30A8F2" w14:textId="77777777" w:rsidR="0006358D" w:rsidRPr="00AD1F85" w:rsidRDefault="002A466A" w:rsidP="00454B0C">
            <w:pPr>
              <w:pStyle w:val="Zawartotabeli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Powierzchnia użytkowa lokali będących własnością gminy (m²)</w:t>
            </w:r>
          </w:p>
        </w:tc>
      </w:tr>
      <w:tr w:rsidR="00AD1F85" w14:paraId="3376312E" w14:textId="77777777" w:rsidTr="00F455F2">
        <w:trPr>
          <w:trHeight w:val="290"/>
        </w:trPr>
        <w:tc>
          <w:tcPr>
            <w:tcW w:w="1559" w:type="dxa"/>
            <w:vMerge w:val="restart"/>
          </w:tcPr>
          <w:p w14:paraId="4A87CC62" w14:textId="77777777" w:rsidR="00AD1F85" w:rsidRPr="00AD1F85" w:rsidRDefault="00AD1F85" w:rsidP="00AD17C8">
            <w:pPr>
              <w:spacing w:after="0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Bemowizna</w:t>
            </w:r>
          </w:p>
        </w:tc>
        <w:tc>
          <w:tcPr>
            <w:tcW w:w="1134" w:type="dxa"/>
          </w:tcPr>
          <w:p w14:paraId="56B8B553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0711164F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591906B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</w:t>
            </w:r>
            <w:r w:rsidRPr="00AD1F85">
              <w:rPr>
                <w:rFonts w:ascii="Times New Roman" w:hAnsi="Times New Roman" w:cs="Times New Roman"/>
              </w:rPr>
              <w:t>spólnota</w:t>
            </w:r>
            <w:proofErr w:type="gramEnd"/>
            <w:r w:rsidRPr="00AD1F85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AD1F85">
              <w:rPr>
                <w:rFonts w:ascii="Times New Roman" w:hAnsi="Times New Roman" w:cs="Times New Roman"/>
              </w:rPr>
              <w:t>udz</w:t>
            </w:r>
            <w:proofErr w:type="spellEnd"/>
            <w:r w:rsidRPr="00AD1F8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D1F85"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2C5E29CC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17,00</w:t>
            </w:r>
          </w:p>
        </w:tc>
      </w:tr>
      <w:tr w:rsidR="00AD1F85" w14:paraId="2C09FE5C" w14:textId="77777777" w:rsidTr="00F455F2">
        <w:trPr>
          <w:trHeight w:val="225"/>
        </w:trPr>
        <w:tc>
          <w:tcPr>
            <w:tcW w:w="1559" w:type="dxa"/>
            <w:vMerge/>
          </w:tcPr>
          <w:p w14:paraId="584982C8" w14:textId="77777777" w:rsidR="00AD1F85" w:rsidRPr="00AD1F85" w:rsidRDefault="00AD1F85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2B2107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6C9ED25F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3F975A2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1F85"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342289B7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49,36</w:t>
            </w:r>
          </w:p>
        </w:tc>
      </w:tr>
      <w:tr w:rsidR="00AD1F85" w14:paraId="2E9AA846" w14:textId="77777777" w:rsidTr="00F455F2">
        <w:trPr>
          <w:trHeight w:val="240"/>
        </w:trPr>
        <w:tc>
          <w:tcPr>
            <w:tcW w:w="1559" w:type="dxa"/>
            <w:vMerge/>
          </w:tcPr>
          <w:p w14:paraId="166FD0D6" w14:textId="77777777" w:rsidR="00AD1F85" w:rsidRPr="00AD1F85" w:rsidRDefault="00AD1F85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AB6B2C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7D3B511F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67A3FFCE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1F85"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19997142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197,44</w:t>
            </w:r>
          </w:p>
        </w:tc>
      </w:tr>
      <w:tr w:rsidR="00AD1F85" w14:paraId="43F19F73" w14:textId="77777777" w:rsidTr="00F455F2">
        <w:trPr>
          <w:trHeight w:val="510"/>
        </w:trPr>
        <w:tc>
          <w:tcPr>
            <w:tcW w:w="1559" w:type="dxa"/>
            <w:vMerge/>
          </w:tcPr>
          <w:p w14:paraId="7E366137" w14:textId="77777777" w:rsidR="00AD1F85" w:rsidRPr="00AD1F85" w:rsidRDefault="00AD1F85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3C6861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14:paraId="337D0C35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</w:tcPr>
          <w:p w14:paraId="5F4A2538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 xml:space="preserve">Budynek socjalny własność gminy </w:t>
            </w:r>
          </w:p>
        </w:tc>
        <w:tc>
          <w:tcPr>
            <w:tcW w:w="2268" w:type="dxa"/>
          </w:tcPr>
          <w:p w14:paraId="3A82B8A0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388,51</w:t>
            </w:r>
          </w:p>
        </w:tc>
      </w:tr>
      <w:tr w:rsidR="00AD1F85" w14:paraId="0AEF2993" w14:textId="77777777" w:rsidTr="00F455F2">
        <w:trPr>
          <w:trHeight w:val="306"/>
        </w:trPr>
        <w:tc>
          <w:tcPr>
            <w:tcW w:w="1559" w:type="dxa"/>
            <w:vMerge/>
          </w:tcPr>
          <w:p w14:paraId="277EEA00" w14:textId="77777777" w:rsidR="00AD1F85" w:rsidRPr="00AD1F85" w:rsidRDefault="00AD1F85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AE3D911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14:paraId="220B3D91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44595BB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1F85"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1C8DE74D" w14:textId="77777777" w:rsidR="00AD1F85" w:rsidRPr="00AD1F85" w:rsidRDefault="00AD1F85" w:rsidP="00454B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47,90</w:t>
            </w:r>
          </w:p>
        </w:tc>
      </w:tr>
      <w:tr w:rsidR="00AD1F85" w14:paraId="6C01ADCA" w14:textId="77777777" w:rsidTr="00F455F2">
        <w:trPr>
          <w:trHeight w:val="262"/>
        </w:trPr>
        <w:tc>
          <w:tcPr>
            <w:tcW w:w="1559" w:type="dxa"/>
            <w:vMerge w:val="restart"/>
          </w:tcPr>
          <w:p w14:paraId="141AB383" w14:textId="77777777" w:rsidR="00AD1F85" w:rsidRPr="00AD1F85" w:rsidRDefault="00AD1F85" w:rsidP="00AD17C8">
            <w:pPr>
              <w:spacing w:after="0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lastRenderedPageBreak/>
              <w:t>Brzeszczyny</w:t>
            </w:r>
          </w:p>
        </w:tc>
        <w:tc>
          <w:tcPr>
            <w:tcW w:w="1134" w:type="dxa"/>
          </w:tcPr>
          <w:p w14:paraId="5F656A86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50B490E3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1F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A27381F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</w:t>
            </w:r>
            <w:r w:rsidRPr="00AD1F85">
              <w:rPr>
                <w:rFonts w:ascii="Times New Roman" w:hAnsi="Times New Roman" w:cs="Times New Roman"/>
              </w:rPr>
              <w:t>łasność</w:t>
            </w:r>
            <w:proofErr w:type="gramEnd"/>
            <w:r w:rsidRPr="00AD1F85"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0DA0C712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67,35</w:t>
            </w:r>
          </w:p>
        </w:tc>
      </w:tr>
      <w:tr w:rsidR="00AD1F85" w14:paraId="1C7B9AAA" w14:textId="77777777" w:rsidTr="00F455F2">
        <w:trPr>
          <w:trHeight w:val="300"/>
        </w:trPr>
        <w:tc>
          <w:tcPr>
            <w:tcW w:w="1559" w:type="dxa"/>
            <w:vMerge/>
          </w:tcPr>
          <w:p w14:paraId="17751DB0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00B3CB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4CFE37D4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4FB0ABFD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 </w:t>
            </w:r>
          </w:p>
        </w:tc>
        <w:tc>
          <w:tcPr>
            <w:tcW w:w="2268" w:type="dxa"/>
          </w:tcPr>
          <w:p w14:paraId="47C2EFF0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56,28</w:t>
            </w:r>
          </w:p>
        </w:tc>
      </w:tr>
      <w:tr w:rsidR="00AD1F85" w14:paraId="349BE259" w14:textId="77777777" w:rsidTr="00F455F2">
        <w:trPr>
          <w:trHeight w:val="255"/>
        </w:trPr>
        <w:tc>
          <w:tcPr>
            <w:tcW w:w="1559" w:type="dxa"/>
            <w:vMerge/>
          </w:tcPr>
          <w:p w14:paraId="538B5B97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45A01A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1E1BBCAB" w14:textId="66BC1908" w:rsidR="00AD1F85" w:rsidRDefault="004C1410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1F85">
              <w:rPr>
                <w:rFonts w:ascii="Times New Roman" w:hAnsi="Times New Roman" w:cs="Times New Roman"/>
              </w:rPr>
              <w:t>+1 socjalny</w:t>
            </w:r>
          </w:p>
        </w:tc>
        <w:tc>
          <w:tcPr>
            <w:tcW w:w="2409" w:type="dxa"/>
          </w:tcPr>
          <w:p w14:paraId="2921C0F1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Wspólnota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0EF3A8B5" w14:textId="6ACFB907" w:rsidR="00AD1F85" w:rsidRDefault="004C1410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119,06</w:t>
            </w:r>
          </w:p>
        </w:tc>
      </w:tr>
      <w:tr w:rsidR="00AD1F85" w14:paraId="0785AFAF" w14:textId="77777777" w:rsidTr="00F455F2">
        <w:trPr>
          <w:trHeight w:val="285"/>
        </w:trPr>
        <w:tc>
          <w:tcPr>
            <w:tcW w:w="1559" w:type="dxa"/>
            <w:vMerge/>
          </w:tcPr>
          <w:p w14:paraId="5B474BD1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93488CF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14:paraId="4F715F04" w14:textId="448DF000" w:rsidR="00AD1F85" w:rsidRDefault="004C1410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4B56F2EC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61B212BC" w14:textId="3DC87D96" w:rsidR="00AD1F85" w:rsidRDefault="004C1410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58,84</w:t>
            </w:r>
          </w:p>
        </w:tc>
      </w:tr>
      <w:tr w:rsidR="00AD1F85" w14:paraId="0A8FF696" w14:textId="77777777" w:rsidTr="00F455F2">
        <w:trPr>
          <w:trHeight w:val="330"/>
        </w:trPr>
        <w:tc>
          <w:tcPr>
            <w:tcW w:w="1559" w:type="dxa"/>
            <w:vMerge/>
          </w:tcPr>
          <w:p w14:paraId="2EB189F1" w14:textId="77777777" w:rsidR="00AD1F85" w:rsidRP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05B352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14:paraId="31BD49A6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45BF3EB2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54D500E3" w14:textId="77777777" w:rsidR="00AD1F85" w:rsidRDefault="00AD1F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87,20</w:t>
            </w:r>
          </w:p>
        </w:tc>
      </w:tr>
      <w:tr w:rsidR="00FD0B85" w14:paraId="39B39F6C" w14:textId="77777777" w:rsidTr="00F455F2">
        <w:trPr>
          <w:trHeight w:val="311"/>
        </w:trPr>
        <w:tc>
          <w:tcPr>
            <w:tcW w:w="1559" w:type="dxa"/>
          </w:tcPr>
          <w:p w14:paraId="3074C0C8" w14:textId="19A477C0" w:rsidR="00FD0B85" w:rsidRDefault="004C1410" w:rsidP="00AD17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Cielętnik </w:t>
            </w:r>
          </w:p>
        </w:tc>
        <w:tc>
          <w:tcPr>
            <w:tcW w:w="1134" w:type="dxa"/>
          </w:tcPr>
          <w:p w14:paraId="0A148A2F" w14:textId="7777EDFB" w:rsidR="00FD0B85" w:rsidRDefault="004C1410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5105D22A" w14:textId="77777777" w:rsidR="00FD0B85" w:rsidRDefault="00FD0B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675C6BB9" w14:textId="77777777" w:rsidR="00FD0B85" w:rsidRDefault="00FD0B85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5F9D8992" w14:textId="26C9DFD7" w:rsidR="00FD0B85" w:rsidRDefault="004C1410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33,12</w:t>
            </w:r>
          </w:p>
        </w:tc>
      </w:tr>
      <w:tr w:rsidR="005F2AB8" w14:paraId="4B46563F" w14:textId="77777777" w:rsidTr="00F455F2">
        <w:trPr>
          <w:trHeight w:val="285"/>
        </w:trPr>
        <w:tc>
          <w:tcPr>
            <w:tcW w:w="1559" w:type="dxa"/>
            <w:vMerge w:val="restart"/>
          </w:tcPr>
          <w:p w14:paraId="6CB60D0D" w14:textId="77777777" w:rsidR="005F2AB8" w:rsidRDefault="005F2AB8" w:rsidP="00AD17C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Goleszew</w:t>
            </w:r>
            <w:r w:rsidR="004C1410">
              <w:rPr>
                <w:rFonts w:ascii="Times New Roman" w:hAnsi="Times New Roman" w:cs="Times New Roman"/>
              </w:rPr>
              <w:t>o</w:t>
            </w:r>
            <w:proofErr w:type="spellEnd"/>
          </w:p>
          <w:p w14:paraId="3AF7D5F7" w14:textId="6EE454E9" w:rsidR="004C1410" w:rsidRPr="004C1410" w:rsidRDefault="004C1410" w:rsidP="004C14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D83581" w14:textId="77777777" w:rsidR="005F2AB8" w:rsidRPr="00AD1F85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1189685D" w14:textId="77777777" w:rsidR="005F2AB8" w:rsidRPr="00AD1F85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5F756ABC" w14:textId="77777777" w:rsidR="005F2AB8" w:rsidRPr="00AD1F85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368C9BEB" w14:textId="77777777" w:rsidR="005F2AB8" w:rsidRPr="00AD1F85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225,60</w:t>
            </w:r>
          </w:p>
        </w:tc>
      </w:tr>
      <w:tr w:rsidR="005F2AB8" w14:paraId="346AE2DE" w14:textId="77777777" w:rsidTr="00F455F2">
        <w:trPr>
          <w:trHeight w:val="255"/>
        </w:trPr>
        <w:tc>
          <w:tcPr>
            <w:tcW w:w="1559" w:type="dxa"/>
            <w:vMerge/>
          </w:tcPr>
          <w:p w14:paraId="64677A7D" w14:textId="77777777" w:rsidR="005F2AB8" w:rsidRDefault="005F2AB8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D2F1D0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6793A1AF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25AEB0C9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39C0CC50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124,60</w:t>
            </w:r>
          </w:p>
        </w:tc>
      </w:tr>
      <w:tr w:rsidR="005F2AB8" w14:paraId="14040BDD" w14:textId="77777777" w:rsidTr="00F455F2">
        <w:trPr>
          <w:trHeight w:val="266"/>
        </w:trPr>
        <w:tc>
          <w:tcPr>
            <w:tcW w:w="1559" w:type="dxa"/>
            <w:vMerge/>
          </w:tcPr>
          <w:p w14:paraId="038E3545" w14:textId="77777777" w:rsidR="005F2AB8" w:rsidRDefault="005F2AB8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19E4AA6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30A266B9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614B8552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29469663" w14:textId="77777777" w:rsidR="005F2AB8" w:rsidRDefault="005F2AB8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233,20</w:t>
            </w:r>
          </w:p>
        </w:tc>
      </w:tr>
      <w:tr w:rsidR="004D0806" w14:paraId="133ABD41" w14:textId="77777777" w:rsidTr="00F455F2">
        <w:trPr>
          <w:trHeight w:val="255"/>
        </w:trPr>
        <w:tc>
          <w:tcPr>
            <w:tcW w:w="1559" w:type="dxa"/>
            <w:vMerge w:val="restart"/>
          </w:tcPr>
          <w:p w14:paraId="2078FACE" w14:textId="77777777" w:rsidR="004D0806" w:rsidRDefault="004C1410" w:rsidP="004C14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Gronówko </w:t>
            </w:r>
          </w:p>
        </w:tc>
        <w:tc>
          <w:tcPr>
            <w:tcW w:w="1134" w:type="dxa"/>
          </w:tcPr>
          <w:p w14:paraId="5C3A6150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46B427E8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086BD410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2BB3290E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65,10</w:t>
            </w:r>
          </w:p>
        </w:tc>
      </w:tr>
      <w:tr w:rsidR="004D0806" w14:paraId="3D48778E" w14:textId="77777777" w:rsidTr="00F455F2">
        <w:trPr>
          <w:trHeight w:val="270"/>
        </w:trPr>
        <w:tc>
          <w:tcPr>
            <w:tcW w:w="1559" w:type="dxa"/>
            <w:vMerge/>
          </w:tcPr>
          <w:p w14:paraId="4F7B1ECF" w14:textId="77777777" w:rsidR="004D0806" w:rsidRDefault="004D0806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59CDE1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2D3C130C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74B372D2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2348DCB9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4D0806" w14:paraId="0C4220FA" w14:textId="77777777" w:rsidTr="00F455F2">
        <w:trPr>
          <w:trHeight w:val="270"/>
        </w:trPr>
        <w:tc>
          <w:tcPr>
            <w:tcW w:w="1559" w:type="dxa"/>
            <w:vMerge/>
          </w:tcPr>
          <w:p w14:paraId="201F4DF7" w14:textId="77777777" w:rsidR="004D0806" w:rsidRDefault="004D0806" w:rsidP="00AD17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FECC3A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14:paraId="28EDC28F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444DBA98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74FC4078" w14:textId="77777777" w:rsidR="004D0806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111,20</w:t>
            </w:r>
          </w:p>
        </w:tc>
      </w:tr>
      <w:tr w:rsidR="00454B0C" w14:paraId="11AAE4D9" w14:textId="77777777" w:rsidTr="00F455F2">
        <w:tc>
          <w:tcPr>
            <w:tcW w:w="1559" w:type="dxa"/>
          </w:tcPr>
          <w:p w14:paraId="3D88CA9B" w14:textId="77777777" w:rsidR="00454B0C" w:rsidRPr="00AD1F85" w:rsidRDefault="004D0806" w:rsidP="00AD17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Grzędowo</w:t>
            </w:r>
          </w:p>
        </w:tc>
        <w:tc>
          <w:tcPr>
            <w:tcW w:w="1134" w:type="dxa"/>
          </w:tcPr>
          <w:p w14:paraId="43D17181" w14:textId="77777777" w:rsidR="00454B0C" w:rsidRPr="00AD1F85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54FC297E" w14:textId="77777777" w:rsidR="00454B0C" w:rsidRPr="00AD1F85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68D0B97D" w14:textId="77777777" w:rsidR="00454B0C" w:rsidRPr="00AD1F85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2A68CDC6" w14:textId="77777777" w:rsidR="00454B0C" w:rsidRPr="00AD1F85" w:rsidRDefault="004D080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60,48</w:t>
            </w:r>
          </w:p>
        </w:tc>
      </w:tr>
      <w:tr w:rsidR="002E338F" w14:paraId="0F7CEEF0" w14:textId="77777777" w:rsidTr="00F455F2">
        <w:trPr>
          <w:trHeight w:val="225"/>
        </w:trPr>
        <w:tc>
          <w:tcPr>
            <w:tcW w:w="1559" w:type="dxa"/>
            <w:vMerge w:val="restart"/>
          </w:tcPr>
          <w:p w14:paraId="0DE6272D" w14:textId="6CB7CFEF" w:rsidR="002E338F" w:rsidRDefault="00D34BC9" w:rsidP="00AD17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Glinka</w:t>
            </w:r>
          </w:p>
        </w:tc>
        <w:tc>
          <w:tcPr>
            <w:tcW w:w="1134" w:type="dxa"/>
          </w:tcPr>
          <w:p w14:paraId="5179A045" w14:textId="77777777" w:rsidR="002E338F" w:rsidRDefault="002E338F" w:rsidP="00AD17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14:paraId="42065660" w14:textId="77777777" w:rsidR="002E338F" w:rsidRDefault="002E338F" w:rsidP="00AD17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082C7C84" w14:textId="77777777" w:rsidR="002E338F" w:rsidRPr="00AD1F85" w:rsidRDefault="002E338F" w:rsidP="00AD17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2DB18D0D" w14:textId="77777777" w:rsidR="002E338F" w:rsidRDefault="002E338F" w:rsidP="00AD17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55,50</w:t>
            </w:r>
          </w:p>
        </w:tc>
      </w:tr>
      <w:tr w:rsidR="002E338F" w14:paraId="50780B51" w14:textId="77777777" w:rsidTr="00F455F2">
        <w:trPr>
          <w:trHeight w:val="256"/>
        </w:trPr>
        <w:tc>
          <w:tcPr>
            <w:tcW w:w="1559" w:type="dxa"/>
            <w:vMerge/>
          </w:tcPr>
          <w:p w14:paraId="4E6ECE07" w14:textId="77777777" w:rsidR="002E338F" w:rsidRDefault="002E338F" w:rsidP="002E33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E2C77A" w14:textId="77777777" w:rsidR="002E338F" w:rsidRDefault="002E338F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</w:tcPr>
          <w:p w14:paraId="160B3A23" w14:textId="77777777" w:rsidR="002E338F" w:rsidRDefault="002E338F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47C207A3" w14:textId="77777777" w:rsidR="002E338F" w:rsidRPr="00AD1F85" w:rsidRDefault="002E338F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79ABD785" w14:textId="77777777" w:rsidR="002E338F" w:rsidRDefault="002E338F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54,78</w:t>
            </w:r>
          </w:p>
        </w:tc>
      </w:tr>
      <w:tr w:rsidR="002E338F" w14:paraId="03F3A8B7" w14:textId="77777777" w:rsidTr="00F455F2">
        <w:tc>
          <w:tcPr>
            <w:tcW w:w="1559" w:type="dxa"/>
          </w:tcPr>
          <w:p w14:paraId="16386EED" w14:textId="77777777" w:rsidR="002E338F" w:rsidRPr="00AD1F85" w:rsidRDefault="002E338F" w:rsidP="002E33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Klejnowo </w:t>
            </w:r>
          </w:p>
        </w:tc>
        <w:tc>
          <w:tcPr>
            <w:tcW w:w="1134" w:type="dxa"/>
          </w:tcPr>
          <w:p w14:paraId="0E042D94" w14:textId="77777777" w:rsidR="002E338F" w:rsidRPr="00AD1F85" w:rsidRDefault="002E338F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51553213" w14:textId="77777777" w:rsidR="002E338F" w:rsidRPr="00AD1F85" w:rsidRDefault="002E338F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4C6EDC4B" w14:textId="77777777" w:rsidR="002E338F" w:rsidRPr="00AD1F85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5405F778" w14:textId="77777777" w:rsidR="002E338F" w:rsidRPr="00AD1F85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217,30</w:t>
            </w:r>
          </w:p>
        </w:tc>
      </w:tr>
      <w:tr w:rsidR="002E338F" w14:paraId="37E48521" w14:textId="77777777" w:rsidTr="00F455F2">
        <w:tc>
          <w:tcPr>
            <w:tcW w:w="1559" w:type="dxa"/>
          </w:tcPr>
          <w:p w14:paraId="359C1A18" w14:textId="77777777" w:rsidR="002E338F" w:rsidRPr="00AD1F85" w:rsidRDefault="00DE7CB8" w:rsidP="002E338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Krzewno</w:t>
            </w:r>
            <w:proofErr w:type="spellEnd"/>
          </w:p>
        </w:tc>
        <w:tc>
          <w:tcPr>
            <w:tcW w:w="1134" w:type="dxa"/>
          </w:tcPr>
          <w:p w14:paraId="40A1EB9A" w14:textId="77777777" w:rsidR="002E338F" w:rsidRPr="00AD1F85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54a</w:t>
            </w:r>
          </w:p>
        </w:tc>
        <w:tc>
          <w:tcPr>
            <w:tcW w:w="1560" w:type="dxa"/>
          </w:tcPr>
          <w:p w14:paraId="1ED84777" w14:textId="77777777" w:rsidR="002E338F" w:rsidRPr="00AD1F85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6A3A75DF" w14:textId="77777777" w:rsidR="002E338F" w:rsidRPr="00AD1F85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5FC8DD74" w14:textId="77777777" w:rsidR="002E338F" w:rsidRPr="00AD1F85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46,30</w:t>
            </w:r>
          </w:p>
        </w:tc>
      </w:tr>
      <w:tr w:rsidR="00DE7CB8" w14:paraId="30862F6C" w14:textId="77777777" w:rsidTr="00F455F2">
        <w:trPr>
          <w:trHeight w:val="225"/>
        </w:trPr>
        <w:tc>
          <w:tcPr>
            <w:tcW w:w="1559" w:type="dxa"/>
            <w:vMerge w:val="restart"/>
          </w:tcPr>
          <w:p w14:paraId="3B57E4D8" w14:textId="3AF8DCFE" w:rsidR="00DE7CB8" w:rsidRDefault="003B45D3" w:rsidP="002E33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Lipowina</w:t>
            </w:r>
          </w:p>
        </w:tc>
        <w:tc>
          <w:tcPr>
            <w:tcW w:w="1134" w:type="dxa"/>
          </w:tcPr>
          <w:p w14:paraId="35F2F9E0" w14:textId="77777777" w:rsidR="00DE7CB8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4568E42F" w14:textId="77777777" w:rsidR="00DE7CB8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6406C8CC" w14:textId="77777777" w:rsidR="00DE7CB8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73521F42" w14:textId="77777777" w:rsidR="00DE7CB8" w:rsidRDefault="00DE7CB8" w:rsidP="002E33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109,28</w:t>
            </w:r>
          </w:p>
        </w:tc>
      </w:tr>
      <w:tr w:rsidR="00DE7CB8" w14:paraId="053F7987" w14:textId="77777777" w:rsidTr="00F455F2">
        <w:trPr>
          <w:trHeight w:val="285"/>
        </w:trPr>
        <w:tc>
          <w:tcPr>
            <w:tcW w:w="1559" w:type="dxa"/>
            <w:vMerge/>
          </w:tcPr>
          <w:p w14:paraId="26D6133C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ACA5D5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6362CFB1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60C6A81E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402C798A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51,34</w:t>
            </w:r>
          </w:p>
        </w:tc>
      </w:tr>
      <w:tr w:rsidR="00DE7CB8" w14:paraId="037F55AA" w14:textId="77777777" w:rsidTr="00F455F2">
        <w:trPr>
          <w:trHeight w:val="285"/>
        </w:trPr>
        <w:tc>
          <w:tcPr>
            <w:tcW w:w="1559" w:type="dxa"/>
            <w:vMerge/>
          </w:tcPr>
          <w:p w14:paraId="6F25F413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117A69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1F91CB37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72DB1E1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6F0DE7B7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28,95</w:t>
            </w:r>
          </w:p>
        </w:tc>
      </w:tr>
      <w:tr w:rsidR="00DE7CB8" w14:paraId="013B842B" w14:textId="77777777" w:rsidTr="00F455F2">
        <w:trPr>
          <w:trHeight w:val="285"/>
        </w:trPr>
        <w:tc>
          <w:tcPr>
            <w:tcW w:w="1559" w:type="dxa"/>
            <w:vMerge/>
          </w:tcPr>
          <w:p w14:paraId="470609BD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B06D3A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14:paraId="045B348C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39FB969B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03CD978C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72,28</w:t>
            </w:r>
          </w:p>
        </w:tc>
      </w:tr>
      <w:tr w:rsidR="00DE7CB8" w14:paraId="57EB7602" w14:textId="77777777" w:rsidTr="00F455F2">
        <w:trPr>
          <w:trHeight w:val="255"/>
        </w:trPr>
        <w:tc>
          <w:tcPr>
            <w:tcW w:w="1559" w:type="dxa"/>
            <w:vMerge/>
          </w:tcPr>
          <w:p w14:paraId="634A22D6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E2754F2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14:paraId="35F287C1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44EC7AA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4D4E8259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28,22</w:t>
            </w:r>
          </w:p>
        </w:tc>
      </w:tr>
      <w:tr w:rsidR="00DE7CB8" w14:paraId="3B0B0F26" w14:textId="77777777" w:rsidTr="00F455F2">
        <w:trPr>
          <w:trHeight w:val="300"/>
        </w:trPr>
        <w:tc>
          <w:tcPr>
            <w:tcW w:w="1559" w:type="dxa"/>
            <w:vMerge/>
          </w:tcPr>
          <w:p w14:paraId="7F1B1738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56C025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14:paraId="14162E93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2057CCB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179144DA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28,22</w:t>
            </w:r>
          </w:p>
        </w:tc>
      </w:tr>
      <w:tr w:rsidR="00DE7CB8" w14:paraId="19A053C9" w14:textId="77777777" w:rsidTr="00F455F2">
        <w:trPr>
          <w:trHeight w:val="225"/>
        </w:trPr>
        <w:tc>
          <w:tcPr>
            <w:tcW w:w="1559" w:type="dxa"/>
            <w:vMerge/>
          </w:tcPr>
          <w:p w14:paraId="3251083C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9B5C10F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14:paraId="7CBC3F6D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5CDA36C7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3A7445A3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44,06</w:t>
            </w:r>
          </w:p>
        </w:tc>
      </w:tr>
      <w:tr w:rsidR="00DE7CB8" w14:paraId="73AE38E1" w14:textId="77777777" w:rsidTr="00F455F2">
        <w:trPr>
          <w:trHeight w:val="285"/>
        </w:trPr>
        <w:tc>
          <w:tcPr>
            <w:tcW w:w="1559" w:type="dxa"/>
            <w:vMerge/>
          </w:tcPr>
          <w:p w14:paraId="36BB0A21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807219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14:paraId="1AA60852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6E99E018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2036DC4D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44,06</w:t>
            </w:r>
          </w:p>
        </w:tc>
      </w:tr>
      <w:tr w:rsidR="00DE7CB8" w14:paraId="3440747F" w14:textId="77777777" w:rsidTr="00F455F2">
        <w:trPr>
          <w:trHeight w:val="225"/>
        </w:trPr>
        <w:tc>
          <w:tcPr>
            <w:tcW w:w="1559" w:type="dxa"/>
            <w:vMerge/>
          </w:tcPr>
          <w:p w14:paraId="7DC917CE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A334A5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14:paraId="5E276CB1" w14:textId="33AA6FE9" w:rsidR="00DE7CB8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29819878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6BC30916" w14:textId="4F98944C" w:rsidR="00DE7CB8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72,28</w:t>
            </w:r>
          </w:p>
        </w:tc>
      </w:tr>
      <w:tr w:rsidR="00DE7CB8" w14:paraId="5F085AF8" w14:textId="77777777" w:rsidTr="00F455F2">
        <w:trPr>
          <w:trHeight w:val="255"/>
        </w:trPr>
        <w:tc>
          <w:tcPr>
            <w:tcW w:w="1559" w:type="dxa"/>
            <w:vMerge/>
          </w:tcPr>
          <w:p w14:paraId="27C20E5F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AE0B02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14:paraId="61E923EA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4813C031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38C0FF21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28,22</w:t>
            </w:r>
          </w:p>
        </w:tc>
      </w:tr>
      <w:tr w:rsidR="00DE7CB8" w14:paraId="695B3204" w14:textId="77777777" w:rsidTr="00F455F2">
        <w:trPr>
          <w:trHeight w:val="270"/>
        </w:trPr>
        <w:tc>
          <w:tcPr>
            <w:tcW w:w="1559" w:type="dxa"/>
            <w:vMerge/>
          </w:tcPr>
          <w:p w14:paraId="5E96CEF5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8E784D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14:paraId="26AA0002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62CF24FE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3FCAFD10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55,08</w:t>
            </w:r>
          </w:p>
        </w:tc>
      </w:tr>
      <w:tr w:rsidR="00DE7CB8" w14:paraId="52A683DC" w14:textId="77777777" w:rsidTr="00F455F2">
        <w:trPr>
          <w:trHeight w:val="322"/>
        </w:trPr>
        <w:tc>
          <w:tcPr>
            <w:tcW w:w="1559" w:type="dxa"/>
            <w:vMerge/>
          </w:tcPr>
          <w:p w14:paraId="6A9AB02C" w14:textId="77777777" w:rsidR="00DE7CB8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657754" w14:textId="77777777" w:rsidR="00DE7CB8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14:paraId="0E9FA836" w14:textId="1E604F8D" w:rsidR="00DE7CB8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1E04D92A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3B0BE6EA" w14:textId="5806E87C" w:rsidR="00DE7CB8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59,34</w:t>
            </w:r>
          </w:p>
        </w:tc>
      </w:tr>
      <w:tr w:rsidR="00DE7CB8" w14:paraId="61EC7C24" w14:textId="77777777" w:rsidTr="00F455F2">
        <w:tc>
          <w:tcPr>
            <w:tcW w:w="1559" w:type="dxa"/>
          </w:tcPr>
          <w:p w14:paraId="591D7B7E" w14:textId="77777777" w:rsidR="00DE7CB8" w:rsidRPr="00AD1F85" w:rsidRDefault="00DE7CB8" w:rsidP="00DE7C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Maciejewo </w:t>
            </w:r>
          </w:p>
        </w:tc>
        <w:tc>
          <w:tcPr>
            <w:tcW w:w="1134" w:type="dxa"/>
          </w:tcPr>
          <w:p w14:paraId="5B17722E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2D842DA6" w14:textId="77777777" w:rsidR="00DE7CB8" w:rsidRPr="00AD1F85" w:rsidRDefault="00DE7CB8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42D7F21A" w14:textId="77777777" w:rsidR="00DE7CB8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 w:rsidR="00DE7CB8"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716F9D25" w14:textId="77777777" w:rsidR="00DE7CB8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228,30</w:t>
            </w:r>
          </w:p>
        </w:tc>
      </w:tr>
      <w:tr w:rsidR="00DE7CB8" w14:paraId="72EB29D9" w14:textId="77777777" w:rsidTr="00F455F2">
        <w:tc>
          <w:tcPr>
            <w:tcW w:w="1559" w:type="dxa"/>
          </w:tcPr>
          <w:p w14:paraId="486359E7" w14:textId="77777777" w:rsidR="00DE7CB8" w:rsidRPr="00AD1F85" w:rsidRDefault="001D01BF" w:rsidP="00DE7C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Marcinkowo</w:t>
            </w:r>
          </w:p>
        </w:tc>
        <w:tc>
          <w:tcPr>
            <w:tcW w:w="1134" w:type="dxa"/>
          </w:tcPr>
          <w:p w14:paraId="267CD12E" w14:textId="77777777" w:rsidR="00DE7CB8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1D719885" w14:textId="77777777" w:rsidR="00DE7CB8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9F4F2BF" w14:textId="77777777" w:rsidR="00DE7CB8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3511475A" w14:textId="77777777" w:rsidR="00DE7CB8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60,46</w:t>
            </w:r>
          </w:p>
        </w:tc>
      </w:tr>
      <w:tr w:rsidR="001D01BF" w14:paraId="6CD5C723" w14:textId="77777777" w:rsidTr="00F455F2">
        <w:trPr>
          <w:trHeight w:val="272"/>
        </w:trPr>
        <w:tc>
          <w:tcPr>
            <w:tcW w:w="1559" w:type="dxa"/>
            <w:vMerge w:val="restart"/>
          </w:tcPr>
          <w:p w14:paraId="42B16816" w14:textId="77777777" w:rsidR="001D01BF" w:rsidRPr="00AD1F85" w:rsidRDefault="001D01BF" w:rsidP="00DE7C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Młoteczno</w:t>
            </w:r>
          </w:p>
        </w:tc>
        <w:tc>
          <w:tcPr>
            <w:tcW w:w="1134" w:type="dxa"/>
          </w:tcPr>
          <w:p w14:paraId="2AF2F061" w14:textId="77777777" w:rsidR="001D01BF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44FC91A7" w14:textId="6E17FA58" w:rsidR="001D01BF" w:rsidRPr="00AD1F85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286C9A65" w14:textId="77777777" w:rsidR="001D01BF" w:rsidRPr="00AD1F85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696BEFA7" w14:textId="53D6F618" w:rsidR="001D01BF" w:rsidRPr="00AD1F85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154,30</w:t>
            </w:r>
          </w:p>
        </w:tc>
      </w:tr>
      <w:tr w:rsidR="001D01BF" w14:paraId="4051D869" w14:textId="77777777" w:rsidTr="00F455F2">
        <w:trPr>
          <w:trHeight w:val="240"/>
        </w:trPr>
        <w:tc>
          <w:tcPr>
            <w:tcW w:w="1559" w:type="dxa"/>
            <w:vMerge/>
          </w:tcPr>
          <w:p w14:paraId="60457203" w14:textId="77777777" w:rsidR="001D01BF" w:rsidRDefault="001D01BF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33D74C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56D76243" w14:textId="723BF1D1" w:rsidR="001D01BF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1FE19483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2C0B15D8" w14:textId="2EF65211" w:rsidR="001D01BF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</w:tr>
      <w:tr w:rsidR="001D01BF" w14:paraId="09736F43" w14:textId="77777777" w:rsidTr="00F455F2">
        <w:trPr>
          <w:trHeight w:val="195"/>
        </w:trPr>
        <w:tc>
          <w:tcPr>
            <w:tcW w:w="1559" w:type="dxa"/>
            <w:vMerge/>
          </w:tcPr>
          <w:p w14:paraId="1EE7FEED" w14:textId="77777777" w:rsidR="001D01BF" w:rsidRDefault="001D01BF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2B8837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32156FB6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7B6B68C3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629F0443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39,80</w:t>
            </w:r>
          </w:p>
        </w:tc>
      </w:tr>
      <w:tr w:rsidR="001D01BF" w14:paraId="5C9C142E" w14:textId="77777777" w:rsidTr="00F455F2">
        <w:trPr>
          <w:trHeight w:val="290"/>
        </w:trPr>
        <w:tc>
          <w:tcPr>
            <w:tcW w:w="1559" w:type="dxa"/>
            <w:vMerge/>
          </w:tcPr>
          <w:p w14:paraId="2C80068D" w14:textId="77777777" w:rsidR="001D01BF" w:rsidRDefault="001D01BF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82551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</w:t>
            </w:r>
          </w:p>
        </w:tc>
        <w:tc>
          <w:tcPr>
            <w:tcW w:w="1560" w:type="dxa"/>
          </w:tcPr>
          <w:p w14:paraId="700C62F3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63CEBE8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0A32DEDA" w14:textId="77777777" w:rsidR="001D01BF" w:rsidRDefault="001D01BF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64,58</w:t>
            </w:r>
          </w:p>
        </w:tc>
      </w:tr>
      <w:tr w:rsidR="003E3DE5" w14:paraId="2BDA7699" w14:textId="77777777" w:rsidTr="00F455F2">
        <w:trPr>
          <w:trHeight w:val="210"/>
        </w:trPr>
        <w:tc>
          <w:tcPr>
            <w:tcW w:w="1559" w:type="dxa"/>
            <w:vMerge w:val="restart"/>
          </w:tcPr>
          <w:p w14:paraId="6ABF1162" w14:textId="77777777" w:rsidR="003E3DE5" w:rsidRDefault="003E3DE5" w:rsidP="00DE7C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Podleśne</w:t>
            </w:r>
          </w:p>
          <w:p w14:paraId="3F0AD34A" w14:textId="77777777" w:rsidR="003E3DE5" w:rsidRPr="00AD1F85" w:rsidRDefault="003E3DE5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588CEF" w14:textId="77777777" w:rsidR="003E3DE5" w:rsidRPr="00AD1F8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69237880" w14:textId="1F300CD8" w:rsidR="003E3DE5" w:rsidRPr="00AD1F85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10D2B1E0" w14:textId="77777777" w:rsidR="003E3DE5" w:rsidRPr="00AD1F8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7DFE9D03" w14:textId="28348A87" w:rsidR="003E3DE5" w:rsidRPr="00AD1F85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3E3DE5" w14:paraId="14F2F325" w14:textId="77777777" w:rsidTr="00F455F2">
        <w:trPr>
          <w:trHeight w:val="195"/>
        </w:trPr>
        <w:tc>
          <w:tcPr>
            <w:tcW w:w="1559" w:type="dxa"/>
            <w:vMerge/>
          </w:tcPr>
          <w:p w14:paraId="7704A4D2" w14:textId="77777777" w:rsidR="003E3DE5" w:rsidRDefault="003E3DE5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833F2F2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4BFBDBB2" w14:textId="2D64CF45" w:rsidR="003E3DE5" w:rsidRDefault="003B45D3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14:paraId="182814D5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54B3E8B3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414,07</w:t>
            </w:r>
          </w:p>
        </w:tc>
      </w:tr>
      <w:tr w:rsidR="003E3DE5" w14:paraId="2EFA0E60" w14:textId="77777777" w:rsidTr="00F455F2">
        <w:trPr>
          <w:trHeight w:val="255"/>
        </w:trPr>
        <w:tc>
          <w:tcPr>
            <w:tcW w:w="1559" w:type="dxa"/>
            <w:vMerge/>
          </w:tcPr>
          <w:p w14:paraId="47669D4B" w14:textId="77777777" w:rsidR="003E3DE5" w:rsidRDefault="003E3DE5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AD31B1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7D583F45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D803074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79CFABAD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71,99</w:t>
            </w:r>
          </w:p>
        </w:tc>
      </w:tr>
      <w:tr w:rsidR="003E3DE5" w14:paraId="715FFA01" w14:textId="77777777" w:rsidTr="00F455F2">
        <w:trPr>
          <w:trHeight w:val="251"/>
        </w:trPr>
        <w:tc>
          <w:tcPr>
            <w:tcW w:w="1559" w:type="dxa"/>
            <w:vMerge/>
          </w:tcPr>
          <w:p w14:paraId="4A063C89" w14:textId="77777777" w:rsidR="003E3DE5" w:rsidRDefault="003E3DE5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4D2E6E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67FB29EB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984153B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4B2F51BF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</w:t>
            </w:r>
          </w:p>
        </w:tc>
      </w:tr>
      <w:tr w:rsidR="003E3DE5" w14:paraId="78097B6C" w14:textId="77777777" w:rsidTr="00F455F2">
        <w:trPr>
          <w:trHeight w:val="221"/>
        </w:trPr>
        <w:tc>
          <w:tcPr>
            <w:tcW w:w="1559" w:type="dxa"/>
            <w:vMerge/>
          </w:tcPr>
          <w:p w14:paraId="0A06EE9B" w14:textId="77777777" w:rsidR="003E3DE5" w:rsidRDefault="003E3DE5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FC55B3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59708001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4BEB873F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25B05068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58,00</w:t>
            </w:r>
          </w:p>
        </w:tc>
      </w:tr>
      <w:tr w:rsidR="003E3DE5" w14:paraId="3EC454DD" w14:textId="77777777" w:rsidTr="00F455F2">
        <w:trPr>
          <w:trHeight w:val="330"/>
        </w:trPr>
        <w:tc>
          <w:tcPr>
            <w:tcW w:w="1559" w:type="dxa"/>
            <w:vMerge/>
          </w:tcPr>
          <w:p w14:paraId="1ED0CFAE" w14:textId="77777777" w:rsidR="003E3DE5" w:rsidRDefault="003E3DE5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BBF9FC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14:paraId="05722619" w14:textId="54A7DCB1" w:rsidR="003E3DE5" w:rsidRDefault="002C5FCA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072C2FA1" w14:textId="77777777" w:rsidR="003E3DE5" w:rsidRDefault="003E3DE5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452BDCD9" w14:textId="75C79F31" w:rsidR="003E3DE5" w:rsidRDefault="002C5FCA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93,57</w:t>
            </w:r>
          </w:p>
        </w:tc>
      </w:tr>
      <w:tr w:rsidR="00DC2A09" w14:paraId="080C280D" w14:textId="77777777" w:rsidTr="00F455F2">
        <w:trPr>
          <w:trHeight w:val="250"/>
        </w:trPr>
        <w:tc>
          <w:tcPr>
            <w:tcW w:w="1559" w:type="dxa"/>
            <w:vMerge w:val="restart"/>
          </w:tcPr>
          <w:p w14:paraId="0CF86892" w14:textId="77777777" w:rsidR="00DC2A09" w:rsidRPr="00AD1F85" w:rsidRDefault="00DC2A09" w:rsidP="00DE7C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Strubiny</w:t>
            </w:r>
          </w:p>
        </w:tc>
        <w:tc>
          <w:tcPr>
            <w:tcW w:w="1134" w:type="dxa"/>
          </w:tcPr>
          <w:p w14:paraId="30D06B0D" w14:textId="77777777" w:rsidR="00DC2A09" w:rsidRPr="00AD1F85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6A7AC89" w14:textId="6E5B4CAB" w:rsidR="00DC2A09" w:rsidRPr="00AD1F85" w:rsidRDefault="002C5FCA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2992E34E" w14:textId="092CCE4B" w:rsidR="00DC2A09" w:rsidRPr="00AD1F85" w:rsidRDefault="002C5FCA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0326F185" w14:textId="60B65746" w:rsidR="00DC2A09" w:rsidRPr="00AD1F85" w:rsidRDefault="002C5FCA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64,40</w:t>
            </w:r>
          </w:p>
        </w:tc>
      </w:tr>
      <w:tr w:rsidR="00DC2A09" w14:paraId="23A6B744" w14:textId="77777777" w:rsidTr="00F455F2">
        <w:trPr>
          <w:trHeight w:val="255"/>
        </w:trPr>
        <w:tc>
          <w:tcPr>
            <w:tcW w:w="1559" w:type="dxa"/>
            <w:vMerge/>
          </w:tcPr>
          <w:p w14:paraId="51770121" w14:textId="77777777" w:rsidR="00DC2A09" w:rsidRDefault="00DC2A09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732E98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4b</w:t>
            </w:r>
          </w:p>
        </w:tc>
        <w:tc>
          <w:tcPr>
            <w:tcW w:w="1560" w:type="dxa"/>
          </w:tcPr>
          <w:p w14:paraId="26CF74BB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7FBDF8E8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3602C75B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69,80</w:t>
            </w:r>
          </w:p>
        </w:tc>
      </w:tr>
      <w:tr w:rsidR="00DC2A09" w14:paraId="6C93B633" w14:textId="77777777" w:rsidTr="00F455F2">
        <w:trPr>
          <w:trHeight w:val="255"/>
        </w:trPr>
        <w:tc>
          <w:tcPr>
            <w:tcW w:w="1559" w:type="dxa"/>
            <w:vMerge/>
          </w:tcPr>
          <w:p w14:paraId="4DD170F0" w14:textId="77777777" w:rsidR="00DC2A09" w:rsidRDefault="00DC2A09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E67ABB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5a</w:t>
            </w:r>
          </w:p>
        </w:tc>
        <w:tc>
          <w:tcPr>
            <w:tcW w:w="1560" w:type="dxa"/>
          </w:tcPr>
          <w:p w14:paraId="02FF4615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163047B5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553BA772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69,80</w:t>
            </w:r>
          </w:p>
        </w:tc>
      </w:tr>
      <w:tr w:rsidR="00DC2A09" w14:paraId="028009C8" w14:textId="77777777" w:rsidTr="00F455F2">
        <w:trPr>
          <w:trHeight w:val="222"/>
        </w:trPr>
        <w:tc>
          <w:tcPr>
            <w:tcW w:w="1559" w:type="dxa"/>
            <w:vMerge/>
          </w:tcPr>
          <w:p w14:paraId="79C1B10B" w14:textId="77777777" w:rsidR="00DC2A09" w:rsidRDefault="00DC2A09" w:rsidP="00DE7C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B1F034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</w:t>
            </w:r>
          </w:p>
        </w:tc>
        <w:tc>
          <w:tcPr>
            <w:tcW w:w="1560" w:type="dxa"/>
          </w:tcPr>
          <w:p w14:paraId="4358C273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F287B29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0F09B561" w14:textId="77777777" w:rsidR="00DC2A09" w:rsidRDefault="00DC2A09" w:rsidP="00DE7CB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69,80</w:t>
            </w:r>
          </w:p>
        </w:tc>
      </w:tr>
      <w:tr w:rsidR="00DC2A09" w14:paraId="18B25832" w14:textId="77777777" w:rsidTr="00F455F2">
        <w:tc>
          <w:tcPr>
            <w:tcW w:w="1559" w:type="dxa"/>
          </w:tcPr>
          <w:p w14:paraId="0503F256" w14:textId="77777777" w:rsidR="00DC2A09" w:rsidRPr="00AD1F85" w:rsidRDefault="00DC2A09" w:rsidP="00DC2A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Rogity</w:t>
            </w:r>
          </w:p>
        </w:tc>
        <w:tc>
          <w:tcPr>
            <w:tcW w:w="1134" w:type="dxa"/>
          </w:tcPr>
          <w:p w14:paraId="037474F6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60" w:type="dxa"/>
          </w:tcPr>
          <w:p w14:paraId="25B7AFD1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12E0A0D3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4E867E91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98,95</w:t>
            </w:r>
          </w:p>
        </w:tc>
      </w:tr>
      <w:tr w:rsidR="00DC2A09" w14:paraId="4DD9DA59" w14:textId="77777777" w:rsidTr="00F455F2">
        <w:trPr>
          <w:trHeight w:val="222"/>
        </w:trPr>
        <w:tc>
          <w:tcPr>
            <w:tcW w:w="1559" w:type="dxa"/>
            <w:vMerge w:val="restart"/>
          </w:tcPr>
          <w:p w14:paraId="0CEE2FA3" w14:textId="77777777" w:rsidR="00DC2A09" w:rsidRPr="00AD1F85" w:rsidRDefault="00DC2A09" w:rsidP="00DC2A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Rudłowo</w:t>
            </w:r>
            <w:proofErr w:type="spellEnd"/>
          </w:p>
        </w:tc>
        <w:tc>
          <w:tcPr>
            <w:tcW w:w="1134" w:type="dxa"/>
          </w:tcPr>
          <w:p w14:paraId="28A63FE8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0CEE69E5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31613C07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7A48971B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67,74</w:t>
            </w:r>
          </w:p>
        </w:tc>
      </w:tr>
      <w:tr w:rsidR="00DC2A09" w14:paraId="78BC1D23" w14:textId="77777777" w:rsidTr="00F455F2">
        <w:trPr>
          <w:trHeight w:val="300"/>
        </w:trPr>
        <w:tc>
          <w:tcPr>
            <w:tcW w:w="1559" w:type="dxa"/>
            <w:vMerge/>
          </w:tcPr>
          <w:p w14:paraId="399A65C5" w14:textId="77777777" w:rsidR="00DC2A09" w:rsidRDefault="00DC2A09" w:rsidP="00DC2A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3EFD72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528DF82C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2B769045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7E896A33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152,46</w:t>
            </w:r>
          </w:p>
        </w:tc>
      </w:tr>
      <w:tr w:rsidR="00DC2A09" w14:paraId="1A059ACC" w14:textId="77777777" w:rsidTr="00F455F2">
        <w:trPr>
          <w:trHeight w:val="255"/>
        </w:trPr>
        <w:tc>
          <w:tcPr>
            <w:tcW w:w="1559" w:type="dxa"/>
            <w:vMerge/>
          </w:tcPr>
          <w:p w14:paraId="63B6B63B" w14:textId="77777777" w:rsidR="00DC2A09" w:rsidRDefault="00DC2A09" w:rsidP="00DC2A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79F2A3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285E4510" w14:textId="121D78C7" w:rsidR="00DC2A09" w:rsidRDefault="002C5FCA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438C3561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74E89769" w14:textId="28C2F568" w:rsidR="00DC2A09" w:rsidRDefault="002C5FCA" w:rsidP="002C5F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89,00</w:t>
            </w:r>
          </w:p>
        </w:tc>
      </w:tr>
      <w:tr w:rsidR="00DC2A09" w14:paraId="34B4E9F3" w14:textId="77777777" w:rsidTr="00F455F2">
        <w:trPr>
          <w:trHeight w:val="255"/>
        </w:trPr>
        <w:tc>
          <w:tcPr>
            <w:tcW w:w="1559" w:type="dxa"/>
            <w:vMerge/>
          </w:tcPr>
          <w:p w14:paraId="64103D21" w14:textId="77777777" w:rsidR="00DC2A09" w:rsidRDefault="00DC2A09" w:rsidP="00DC2A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05FD98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26DE8B8F" w14:textId="6614AA62" w:rsidR="00DC2A09" w:rsidRDefault="002C5FCA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429CB089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102D4B78" w14:textId="6EA00DFA" w:rsidR="00DC2A09" w:rsidRDefault="002C5FCA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89,00</w:t>
            </w:r>
          </w:p>
        </w:tc>
      </w:tr>
      <w:tr w:rsidR="00DC2A09" w14:paraId="68D19F82" w14:textId="77777777" w:rsidTr="00F455F2">
        <w:trPr>
          <w:trHeight w:val="204"/>
        </w:trPr>
        <w:tc>
          <w:tcPr>
            <w:tcW w:w="1559" w:type="dxa"/>
            <w:vMerge/>
          </w:tcPr>
          <w:p w14:paraId="1B7FE154" w14:textId="77777777" w:rsidR="00DC2A09" w:rsidRDefault="00DC2A09" w:rsidP="00DC2A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F40306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1324B6CD" w14:textId="3310BF56" w:rsidR="00DC2A09" w:rsidRDefault="002C5FCA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0285A41A" w14:textId="77777777" w:rsidR="00DC2A09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5BF533D0" w14:textId="5EB2BA0E" w:rsidR="00DC2A09" w:rsidRDefault="002C5FCA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34,00</w:t>
            </w:r>
          </w:p>
        </w:tc>
      </w:tr>
      <w:tr w:rsidR="00DC2A09" w14:paraId="78BAE5E5" w14:textId="77777777" w:rsidTr="00F455F2">
        <w:tc>
          <w:tcPr>
            <w:tcW w:w="1559" w:type="dxa"/>
          </w:tcPr>
          <w:p w14:paraId="4CE1331D" w14:textId="77777777" w:rsidR="00DC2A09" w:rsidRPr="00AD1F85" w:rsidRDefault="00DC2A09" w:rsidP="00DC2A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Rusy</w:t>
            </w:r>
          </w:p>
        </w:tc>
        <w:tc>
          <w:tcPr>
            <w:tcW w:w="1134" w:type="dxa"/>
          </w:tcPr>
          <w:p w14:paraId="7672C728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3AB</w:t>
            </w:r>
          </w:p>
        </w:tc>
        <w:tc>
          <w:tcPr>
            <w:tcW w:w="1560" w:type="dxa"/>
          </w:tcPr>
          <w:p w14:paraId="2C4F51C1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7A001547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własność</w:t>
            </w:r>
            <w:proofErr w:type="gramEnd"/>
            <w:r>
              <w:rPr>
                <w:rFonts w:ascii="Times New Roman" w:hAnsi="Times New Roman" w:cs="Times New Roman"/>
              </w:rPr>
              <w:t xml:space="preserve"> gminy</w:t>
            </w:r>
          </w:p>
        </w:tc>
        <w:tc>
          <w:tcPr>
            <w:tcW w:w="2268" w:type="dxa"/>
          </w:tcPr>
          <w:p w14:paraId="703D3F86" w14:textId="77777777" w:rsidR="00DC2A09" w:rsidRPr="00AD1F85" w:rsidRDefault="00DC2A09" w:rsidP="00DC2A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142,90</w:t>
            </w:r>
          </w:p>
        </w:tc>
      </w:tr>
      <w:tr w:rsidR="00A537A6" w14:paraId="49B0B339" w14:textId="77777777" w:rsidTr="00F455F2">
        <w:trPr>
          <w:trHeight w:val="210"/>
        </w:trPr>
        <w:tc>
          <w:tcPr>
            <w:tcW w:w="1559" w:type="dxa"/>
          </w:tcPr>
          <w:p w14:paraId="321F1030" w14:textId="77777777" w:rsidR="00A537A6" w:rsidRPr="00AD1F85" w:rsidRDefault="00A537A6" w:rsidP="00A53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Stępień</w:t>
            </w:r>
          </w:p>
        </w:tc>
        <w:tc>
          <w:tcPr>
            <w:tcW w:w="1134" w:type="dxa"/>
          </w:tcPr>
          <w:p w14:paraId="6CBCC518" w14:textId="37CDF632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20E22ABF" w14:textId="3ECFF9A8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1F8EB323" w14:textId="5785D742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407AFFB6" w14:textId="7C07CF51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47,44</w:t>
            </w:r>
          </w:p>
        </w:tc>
      </w:tr>
      <w:tr w:rsidR="00A537A6" w14:paraId="2440C0E7" w14:textId="77777777" w:rsidTr="00F455F2">
        <w:tc>
          <w:tcPr>
            <w:tcW w:w="1559" w:type="dxa"/>
          </w:tcPr>
          <w:p w14:paraId="1CD68D0F" w14:textId="77777777" w:rsidR="00A537A6" w:rsidRPr="00AD1F85" w:rsidRDefault="00A537A6" w:rsidP="00A53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Ułowo</w:t>
            </w:r>
          </w:p>
        </w:tc>
        <w:tc>
          <w:tcPr>
            <w:tcW w:w="1134" w:type="dxa"/>
          </w:tcPr>
          <w:p w14:paraId="6DEE45B3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68F4C847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11B44D7F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wspólnota</w:t>
            </w:r>
            <w:proofErr w:type="gramEnd"/>
            <w:r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</w:rPr>
              <w:t>udz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gminy</w:t>
            </w:r>
            <w:proofErr w:type="gramEnd"/>
          </w:p>
        </w:tc>
        <w:tc>
          <w:tcPr>
            <w:tcW w:w="2268" w:type="dxa"/>
          </w:tcPr>
          <w:p w14:paraId="4D0DC4B9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58,68</w:t>
            </w:r>
          </w:p>
        </w:tc>
      </w:tr>
      <w:tr w:rsidR="00A537A6" w14:paraId="6476ABC0" w14:textId="77777777" w:rsidTr="00F455F2">
        <w:trPr>
          <w:trHeight w:val="255"/>
        </w:trPr>
        <w:tc>
          <w:tcPr>
            <w:tcW w:w="1559" w:type="dxa"/>
            <w:vMerge w:val="restart"/>
          </w:tcPr>
          <w:p w14:paraId="633533A2" w14:textId="77777777" w:rsidR="00A537A6" w:rsidRPr="00AD1F85" w:rsidRDefault="00A537A6" w:rsidP="00A53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</w:t>
            </w:r>
          </w:p>
        </w:tc>
        <w:tc>
          <w:tcPr>
            <w:tcW w:w="1134" w:type="dxa"/>
          </w:tcPr>
          <w:p w14:paraId="0B0AC644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3764CE35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147A73D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24E79CCA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38,19</w:t>
            </w:r>
          </w:p>
        </w:tc>
      </w:tr>
      <w:tr w:rsidR="00A537A6" w14:paraId="131CF018" w14:textId="77777777" w:rsidTr="00F455F2">
        <w:trPr>
          <w:trHeight w:val="360"/>
        </w:trPr>
        <w:tc>
          <w:tcPr>
            <w:tcW w:w="1559" w:type="dxa"/>
            <w:vMerge/>
          </w:tcPr>
          <w:p w14:paraId="37A7D1B2" w14:textId="77777777" w:rsidR="00A537A6" w:rsidRDefault="00A537A6" w:rsidP="00A537A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24778D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11a</w:t>
            </w:r>
          </w:p>
        </w:tc>
        <w:tc>
          <w:tcPr>
            <w:tcW w:w="1560" w:type="dxa"/>
          </w:tcPr>
          <w:p w14:paraId="5E0B268D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6CD2D041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6E8C3011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49,11</w:t>
            </w:r>
          </w:p>
        </w:tc>
      </w:tr>
      <w:tr w:rsidR="00A537A6" w14:paraId="7036A75E" w14:textId="77777777" w:rsidTr="00F455F2">
        <w:trPr>
          <w:trHeight w:val="193"/>
        </w:trPr>
        <w:tc>
          <w:tcPr>
            <w:tcW w:w="1559" w:type="dxa"/>
            <w:vMerge w:val="restart"/>
          </w:tcPr>
          <w:p w14:paraId="58337C31" w14:textId="77777777" w:rsidR="00A537A6" w:rsidRPr="00AD1F85" w:rsidRDefault="00A537A6" w:rsidP="00A537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Żelazna Góra</w:t>
            </w:r>
          </w:p>
        </w:tc>
        <w:tc>
          <w:tcPr>
            <w:tcW w:w="1134" w:type="dxa"/>
          </w:tcPr>
          <w:p w14:paraId="4A305BD6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3C3FFA22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7D6BB893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2894D185" w14:textId="77777777" w:rsidR="00A537A6" w:rsidRPr="00AD1F85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65,70</w:t>
            </w:r>
          </w:p>
        </w:tc>
      </w:tr>
      <w:tr w:rsidR="00A537A6" w14:paraId="7ECF3520" w14:textId="77777777" w:rsidTr="00F455F2">
        <w:trPr>
          <w:trHeight w:val="315"/>
        </w:trPr>
        <w:tc>
          <w:tcPr>
            <w:tcW w:w="1559" w:type="dxa"/>
            <w:vMerge/>
          </w:tcPr>
          <w:p w14:paraId="4EEE7173" w14:textId="77777777" w:rsidR="00A537A6" w:rsidRDefault="00A537A6" w:rsidP="00A537A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83393F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</w:tcPr>
          <w:p w14:paraId="4137F204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1A4C4BE9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współwłasność</w:t>
            </w:r>
            <w:proofErr w:type="gramEnd"/>
          </w:p>
        </w:tc>
        <w:tc>
          <w:tcPr>
            <w:tcW w:w="2268" w:type="dxa"/>
          </w:tcPr>
          <w:p w14:paraId="7C08F5EB" w14:textId="77777777" w:rsidR="00A537A6" w:rsidRDefault="00A537A6" w:rsidP="00A537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55,92</w:t>
            </w:r>
          </w:p>
        </w:tc>
      </w:tr>
    </w:tbl>
    <w:p w14:paraId="6E35F718" w14:textId="77777777" w:rsidR="0006358D" w:rsidRDefault="0006358D" w:rsidP="009B0DFF">
      <w:pPr>
        <w:spacing w:after="0"/>
      </w:pPr>
    </w:p>
    <w:p w14:paraId="27555845" w14:textId="3F21B7F7" w:rsidR="009B0DFF" w:rsidRPr="009B0DFF" w:rsidRDefault="009B0DFF" w:rsidP="009B0DFF">
      <w:pPr>
        <w:spacing w:after="0"/>
        <w:rPr>
          <w:rFonts w:ascii="Times New Roman" w:hAnsi="Times New Roman" w:cs="Times New Roman"/>
        </w:rPr>
      </w:pPr>
      <w:r w:rsidRPr="009B0DFF">
        <w:rPr>
          <w:rFonts w:ascii="Times New Roman" w:hAnsi="Times New Roman" w:cs="Times New Roman"/>
        </w:rPr>
        <w:t xml:space="preserve">Tabela </w:t>
      </w:r>
      <w:r w:rsidR="00377378" w:rsidRPr="009B0DFF">
        <w:rPr>
          <w:rFonts w:ascii="Times New Roman" w:hAnsi="Times New Roman" w:cs="Times New Roman"/>
        </w:rPr>
        <w:t xml:space="preserve">nr </w:t>
      </w:r>
      <w:r w:rsidR="00377378">
        <w:rPr>
          <w:rFonts w:ascii="Times New Roman" w:hAnsi="Times New Roman" w:cs="Times New Roman"/>
        </w:rPr>
        <w:t xml:space="preserve">2. </w:t>
      </w:r>
      <w:r w:rsidRPr="009B0DFF">
        <w:rPr>
          <w:rFonts w:ascii="Times New Roman" w:hAnsi="Times New Roman" w:cs="Times New Roman"/>
        </w:rPr>
        <w:t>Zasób</w:t>
      </w:r>
      <w:r w:rsidR="00440265">
        <w:rPr>
          <w:rFonts w:ascii="Times New Roman" w:hAnsi="Times New Roman" w:cs="Times New Roman"/>
        </w:rPr>
        <w:t xml:space="preserve"> mieszkaniowy</w:t>
      </w:r>
      <w:r w:rsidRPr="009B0DFF">
        <w:rPr>
          <w:rFonts w:ascii="Times New Roman" w:hAnsi="Times New Roman" w:cs="Times New Roman"/>
        </w:rPr>
        <w:t xml:space="preserve"> Gminy Braniewo</w:t>
      </w:r>
      <w:r>
        <w:rPr>
          <w:rFonts w:ascii="Times New Roman" w:hAnsi="Times New Roman" w:cs="Times New Roman"/>
        </w:rPr>
        <w:t>.</w:t>
      </w:r>
      <w:r w:rsidRPr="009B0DFF">
        <w:rPr>
          <w:rFonts w:ascii="Times New Roman" w:hAnsi="Times New Roman" w:cs="Times New Roman"/>
        </w:rPr>
        <w:t xml:space="preserve"> </w:t>
      </w:r>
    </w:p>
    <w:p w14:paraId="10280EFC" w14:textId="77777777" w:rsidR="003460B1" w:rsidRDefault="003460B1" w:rsidP="00AD1F85">
      <w:pPr>
        <w:spacing w:after="0"/>
        <w:jc w:val="center"/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709"/>
        <w:gridCol w:w="5864"/>
        <w:gridCol w:w="1118"/>
        <w:gridCol w:w="1523"/>
      </w:tblGrid>
      <w:tr w:rsidR="003460B1" w14:paraId="1A54300D" w14:textId="77777777" w:rsidTr="00F455F2">
        <w:trPr>
          <w:trHeight w:val="461"/>
        </w:trPr>
        <w:tc>
          <w:tcPr>
            <w:tcW w:w="709" w:type="dxa"/>
          </w:tcPr>
          <w:p w14:paraId="6BD38AB3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0B1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gramStart"/>
            <w:r w:rsidRPr="003460B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3460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64" w:type="dxa"/>
          </w:tcPr>
          <w:p w14:paraId="2D7CD4DD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0B1">
              <w:rPr>
                <w:rFonts w:ascii="Times New Roman" w:hAnsi="Times New Roman" w:cs="Times New Roman"/>
                <w:sz w:val="24"/>
                <w:szCs w:val="24"/>
              </w:rPr>
              <w:t>Zasób</w:t>
            </w:r>
          </w:p>
        </w:tc>
        <w:tc>
          <w:tcPr>
            <w:tcW w:w="1118" w:type="dxa"/>
          </w:tcPr>
          <w:p w14:paraId="28FEE20D" w14:textId="250DCCD3" w:rsidR="003460B1" w:rsidRPr="003460B1" w:rsidRDefault="00871D56" w:rsidP="00AD1F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="003460B1" w:rsidRPr="00346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3" w:type="dxa"/>
          </w:tcPr>
          <w:p w14:paraId="7E621D3A" w14:textId="77777777" w:rsid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</w:p>
          <w:p w14:paraId="5532D64D" w14:textId="705DEB65" w:rsidR="00A537A6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 ²)</w:t>
            </w:r>
          </w:p>
        </w:tc>
      </w:tr>
      <w:tr w:rsidR="003460B1" w:rsidRPr="003460B1" w14:paraId="0D59AACB" w14:textId="77777777" w:rsidTr="00F455F2">
        <w:tc>
          <w:tcPr>
            <w:tcW w:w="709" w:type="dxa"/>
          </w:tcPr>
          <w:p w14:paraId="2AC421AA" w14:textId="77777777" w:rsidR="003460B1" w:rsidRPr="009B0DFF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DFF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5864" w:type="dxa"/>
          </w:tcPr>
          <w:p w14:paraId="414C406A" w14:textId="77777777" w:rsidR="003460B1" w:rsidRPr="003460B1" w:rsidRDefault="003460B1" w:rsidP="003460B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460B1">
              <w:rPr>
                <w:rFonts w:ascii="Times New Roman" w:hAnsi="Times New Roman" w:cs="Times New Roman"/>
                <w:b/>
                <w:bCs/>
              </w:rPr>
              <w:t>Budynki stanowiące w całości własność Gminy Braniewo w tym:</w:t>
            </w:r>
          </w:p>
        </w:tc>
        <w:tc>
          <w:tcPr>
            <w:tcW w:w="1118" w:type="dxa"/>
          </w:tcPr>
          <w:p w14:paraId="254FEB31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05FE71A0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0B1" w:rsidRPr="003460B1" w14:paraId="3BF67B44" w14:textId="77777777" w:rsidTr="00F455F2">
        <w:trPr>
          <w:trHeight w:val="246"/>
        </w:trPr>
        <w:tc>
          <w:tcPr>
            <w:tcW w:w="709" w:type="dxa"/>
          </w:tcPr>
          <w:p w14:paraId="43F9F2E8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</w:tcPr>
          <w:p w14:paraId="7FBE15D2" w14:textId="60A600AA" w:rsidR="003460B1" w:rsidRPr="003460B1" w:rsidRDefault="003460B1" w:rsidP="003460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0265">
              <w:rPr>
                <w:rFonts w:ascii="Times New Roman" w:hAnsi="Times New Roman" w:cs="Times New Roman"/>
              </w:rPr>
              <w:t>liczba</w:t>
            </w:r>
            <w:r>
              <w:rPr>
                <w:rFonts w:ascii="Times New Roman" w:hAnsi="Times New Roman" w:cs="Times New Roman"/>
              </w:rPr>
              <w:t xml:space="preserve"> lokali </w:t>
            </w:r>
            <w:r w:rsidR="00440265">
              <w:rPr>
                <w:rFonts w:ascii="Times New Roman" w:hAnsi="Times New Roman" w:cs="Times New Roman"/>
              </w:rPr>
              <w:t>będących przedmiotem najmu socjalnego</w:t>
            </w:r>
          </w:p>
        </w:tc>
        <w:tc>
          <w:tcPr>
            <w:tcW w:w="1118" w:type="dxa"/>
          </w:tcPr>
          <w:p w14:paraId="3A581991" w14:textId="77777777" w:rsid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0D9A850" w14:textId="1428F401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191B00B2" w14:textId="02259479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388,51</w:t>
            </w:r>
          </w:p>
        </w:tc>
      </w:tr>
      <w:tr w:rsidR="003460B1" w:rsidRPr="003460B1" w14:paraId="4D9C89E4" w14:textId="77777777" w:rsidTr="00F455F2">
        <w:tc>
          <w:tcPr>
            <w:tcW w:w="709" w:type="dxa"/>
          </w:tcPr>
          <w:p w14:paraId="79E3A7EE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</w:tcPr>
          <w:p w14:paraId="2DAE5990" w14:textId="77777777" w:rsidR="003460B1" w:rsidRDefault="003460B1" w:rsidP="003460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0265">
              <w:rPr>
                <w:rFonts w:ascii="Times New Roman" w:hAnsi="Times New Roman" w:cs="Times New Roman"/>
              </w:rPr>
              <w:t>liczba</w:t>
            </w:r>
            <w:r>
              <w:rPr>
                <w:rFonts w:ascii="Times New Roman" w:hAnsi="Times New Roman" w:cs="Times New Roman"/>
              </w:rPr>
              <w:t xml:space="preserve"> lokali mieszkalnych</w:t>
            </w:r>
          </w:p>
          <w:p w14:paraId="14AEA5C8" w14:textId="5C49188B" w:rsidR="003460B1" w:rsidRPr="003460B1" w:rsidRDefault="003460B1" w:rsidP="003460B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14:paraId="0B1AB38A" w14:textId="4CCC85D1" w:rsid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1A666C5C" w14:textId="5D3675DF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6657B3E0" w14:textId="6A5686A9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1 757,18</w:t>
            </w:r>
          </w:p>
        </w:tc>
      </w:tr>
      <w:tr w:rsidR="003460B1" w:rsidRPr="003460B1" w14:paraId="543DE735" w14:textId="77777777" w:rsidTr="00F455F2">
        <w:tc>
          <w:tcPr>
            <w:tcW w:w="709" w:type="dxa"/>
            <w:tcBorders>
              <w:bottom w:val="single" w:sz="4" w:space="0" w:color="auto"/>
            </w:tcBorders>
          </w:tcPr>
          <w:p w14:paraId="2E97A921" w14:textId="77777777" w:rsidR="003460B1" w:rsidRPr="009B0DFF" w:rsidRDefault="009B0DFF" w:rsidP="00AD1F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DFF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5864" w:type="dxa"/>
          </w:tcPr>
          <w:p w14:paraId="0B4027C4" w14:textId="77777777" w:rsidR="003460B1" w:rsidRPr="009B0DFF" w:rsidRDefault="009B0DFF" w:rsidP="009B0DF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B0DFF">
              <w:rPr>
                <w:rFonts w:ascii="Times New Roman" w:hAnsi="Times New Roman" w:cs="Times New Roman"/>
                <w:b/>
                <w:bCs/>
              </w:rPr>
              <w:t>Budynki wspólnot mieszkaniowych z udziałem Gminy Braniewo</w:t>
            </w:r>
          </w:p>
        </w:tc>
        <w:tc>
          <w:tcPr>
            <w:tcW w:w="1118" w:type="dxa"/>
          </w:tcPr>
          <w:p w14:paraId="37423656" w14:textId="77777777" w:rsidR="003460B1" w:rsidRPr="003460B1" w:rsidRDefault="009B0DFF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23" w:type="dxa"/>
          </w:tcPr>
          <w:p w14:paraId="022B5A90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60B1" w:rsidRPr="003460B1" w14:paraId="40EBEA77" w14:textId="77777777" w:rsidTr="00F455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BAC21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left w:val="single" w:sz="4" w:space="0" w:color="auto"/>
            </w:tcBorders>
          </w:tcPr>
          <w:p w14:paraId="37675098" w14:textId="77777777" w:rsidR="003460B1" w:rsidRPr="003460B1" w:rsidRDefault="00440265" w:rsidP="009B0D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liczba lokali będących przedmiotem najmu socjalnego</w:t>
            </w:r>
          </w:p>
        </w:tc>
        <w:tc>
          <w:tcPr>
            <w:tcW w:w="1118" w:type="dxa"/>
          </w:tcPr>
          <w:p w14:paraId="118BB28F" w14:textId="366CB650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3" w:type="dxa"/>
          </w:tcPr>
          <w:p w14:paraId="374DDB89" w14:textId="7F8DD752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96,24</w:t>
            </w:r>
          </w:p>
        </w:tc>
      </w:tr>
      <w:tr w:rsidR="003460B1" w:rsidRPr="003460B1" w14:paraId="31C2D71A" w14:textId="77777777" w:rsidTr="00F455F2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EACF3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left w:val="single" w:sz="4" w:space="0" w:color="auto"/>
            </w:tcBorders>
          </w:tcPr>
          <w:p w14:paraId="3D8DB853" w14:textId="77777777" w:rsidR="003460B1" w:rsidRPr="003460B1" w:rsidRDefault="009B0DFF" w:rsidP="009B0D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40265">
              <w:rPr>
                <w:rFonts w:ascii="Times New Roman" w:hAnsi="Times New Roman" w:cs="Times New Roman"/>
              </w:rPr>
              <w:t>liczba</w:t>
            </w:r>
            <w:r>
              <w:rPr>
                <w:rFonts w:ascii="Times New Roman" w:hAnsi="Times New Roman" w:cs="Times New Roman"/>
              </w:rPr>
              <w:t xml:space="preserve"> innych lokali mieszkalnych </w:t>
            </w:r>
          </w:p>
        </w:tc>
        <w:tc>
          <w:tcPr>
            <w:tcW w:w="1118" w:type="dxa"/>
          </w:tcPr>
          <w:p w14:paraId="00E51E06" w14:textId="0B38B999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23" w:type="dxa"/>
          </w:tcPr>
          <w:p w14:paraId="70BD85CC" w14:textId="534A1C3A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1643,59</w:t>
            </w:r>
          </w:p>
        </w:tc>
      </w:tr>
      <w:tr w:rsidR="003460B1" w:rsidRPr="003460B1" w14:paraId="41BC1B25" w14:textId="77777777" w:rsidTr="00F455F2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65B" w14:textId="77777777" w:rsidR="003460B1" w:rsidRPr="003460B1" w:rsidRDefault="003460B1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left w:val="single" w:sz="4" w:space="0" w:color="auto"/>
            </w:tcBorders>
          </w:tcPr>
          <w:p w14:paraId="3D405698" w14:textId="77777777" w:rsidR="003460B1" w:rsidRPr="003460B1" w:rsidRDefault="009B0DFF" w:rsidP="009B0D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powierzchnia użytkowa lokali </w:t>
            </w:r>
          </w:p>
        </w:tc>
        <w:tc>
          <w:tcPr>
            <w:tcW w:w="1118" w:type="dxa"/>
          </w:tcPr>
          <w:p w14:paraId="6846CE46" w14:textId="2148553D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23" w:type="dxa"/>
          </w:tcPr>
          <w:p w14:paraId="7F643116" w14:textId="7C8BFE81" w:rsidR="003460B1" w:rsidRPr="003460B1" w:rsidRDefault="00A537A6" w:rsidP="00AD1F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1739,83</w:t>
            </w:r>
          </w:p>
        </w:tc>
      </w:tr>
    </w:tbl>
    <w:p w14:paraId="5C83AAFC" w14:textId="77777777" w:rsidR="006062A4" w:rsidRDefault="006062A4" w:rsidP="001E4275">
      <w:pPr>
        <w:spacing w:after="0"/>
        <w:rPr>
          <w:rFonts w:ascii="Times New Roman" w:hAnsi="Times New Roman" w:cs="Times New Roman"/>
        </w:rPr>
      </w:pPr>
    </w:p>
    <w:p w14:paraId="424372CB" w14:textId="5B842D60" w:rsidR="009B0DFF" w:rsidRDefault="006062A4" w:rsidP="009B0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nr </w:t>
      </w:r>
      <w:r w:rsidR="0044026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Prognoza wielkości zasobu na lata 20</w:t>
      </w:r>
      <w:r w:rsidR="009F2447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-202</w:t>
      </w:r>
      <w:r w:rsidR="009F2447">
        <w:rPr>
          <w:rFonts w:ascii="Times New Roman" w:hAnsi="Times New Roman" w:cs="Times New Roman"/>
        </w:rPr>
        <w:t>8</w:t>
      </w:r>
    </w:p>
    <w:p w14:paraId="3097A924" w14:textId="77777777" w:rsidR="006062A4" w:rsidRDefault="006062A4" w:rsidP="009B0DFF">
      <w:pPr>
        <w:spacing w:after="0"/>
        <w:rPr>
          <w:rFonts w:ascii="Times New Roman" w:hAnsi="Times New Roman" w:cs="Times New Roman"/>
        </w:rPr>
      </w:pPr>
    </w:p>
    <w:tbl>
      <w:tblPr>
        <w:tblW w:w="931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"/>
        <w:gridCol w:w="692"/>
        <w:gridCol w:w="1986"/>
        <w:gridCol w:w="3373"/>
        <w:gridCol w:w="580"/>
        <w:gridCol w:w="580"/>
        <w:gridCol w:w="580"/>
        <w:gridCol w:w="638"/>
        <w:gridCol w:w="580"/>
      </w:tblGrid>
      <w:tr w:rsidR="00733B42" w14:paraId="1145607C" w14:textId="77777777" w:rsidTr="000839DD">
        <w:trPr>
          <w:trHeight w:val="433"/>
        </w:trPr>
        <w:tc>
          <w:tcPr>
            <w:tcW w:w="998" w:type="dxa"/>
            <w:gridSpan w:val="2"/>
            <w:vMerge w:val="restart"/>
          </w:tcPr>
          <w:p w14:paraId="4540AA49" w14:textId="77777777" w:rsidR="00733B42" w:rsidRDefault="00733B42" w:rsidP="009B0DFF">
            <w:pPr>
              <w:spacing w:after="0"/>
              <w:rPr>
                <w:rFonts w:ascii="Times New Roman" w:hAnsi="Times New Roman" w:cs="Times New Roman"/>
              </w:rPr>
            </w:pPr>
          </w:p>
          <w:p w14:paraId="5CD1950C" w14:textId="77777777" w:rsidR="00733B42" w:rsidRDefault="00733B42" w:rsidP="00733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6" w:type="dxa"/>
            <w:vMerge w:val="restart"/>
          </w:tcPr>
          <w:p w14:paraId="6F4FE817" w14:textId="77777777" w:rsidR="00733B42" w:rsidRDefault="00733B42" w:rsidP="009B0DFF">
            <w:pPr>
              <w:spacing w:after="0"/>
              <w:rPr>
                <w:rFonts w:ascii="Times New Roman" w:hAnsi="Times New Roman" w:cs="Times New Roman"/>
              </w:rPr>
            </w:pPr>
          </w:p>
          <w:p w14:paraId="6787A86C" w14:textId="77777777" w:rsidR="00733B42" w:rsidRDefault="00733B42" w:rsidP="009B0D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własności</w:t>
            </w:r>
          </w:p>
        </w:tc>
        <w:tc>
          <w:tcPr>
            <w:tcW w:w="6331" w:type="dxa"/>
            <w:gridSpan w:val="6"/>
          </w:tcPr>
          <w:p w14:paraId="5A5530FE" w14:textId="77777777" w:rsidR="00733B42" w:rsidRDefault="00733B42" w:rsidP="00733B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</w:tc>
      </w:tr>
      <w:tr w:rsidR="000839DD" w14:paraId="7D9F3869" w14:textId="77777777" w:rsidTr="000839DD">
        <w:trPr>
          <w:trHeight w:val="411"/>
        </w:trPr>
        <w:tc>
          <w:tcPr>
            <w:tcW w:w="998" w:type="dxa"/>
            <w:gridSpan w:val="2"/>
            <w:vMerge/>
          </w:tcPr>
          <w:p w14:paraId="2D933137" w14:textId="77777777" w:rsidR="00733B42" w:rsidRDefault="00733B42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14:paraId="02D3DF5B" w14:textId="77777777" w:rsidR="00733B42" w:rsidRDefault="00733B42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152C4768" w14:textId="77777777" w:rsidR="00733B42" w:rsidRDefault="00733B42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EBC0DBD" w14:textId="38DD6F3F" w:rsidR="00733B42" w:rsidRPr="000839DD" w:rsidRDefault="00733B42" w:rsidP="000839D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20</w:t>
            </w:r>
            <w:r w:rsidR="005C0910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80" w:type="dxa"/>
          </w:tcPr>
          <w:p w14:paraId="6F67FBE6" w14:textId="2FF35DF0" w:rsidR="00733B42" w:rsidRPr="000839DD" w:rsidRDefault="00733B42" w:rsidP="000839D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202</w:t>
            </w:r>
            <w:r w:rsidR="005C091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80" w:type="dxa"/>
          </w:tcPr>
          <w:p w14:paraId="0337AA82" w14:textId="6D762844" w:rsidR="00733B42" w:rsidRPr="000839DD" w:rsidRDefault="00733B42" w:rsidP="000839D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202</w:t>
            </w:r>
            <w:r w:rsidR="005C091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38" w:type="dxa"/>
          </w:tcPr>
          <w:p w14:paraId="0994EBC3" w14:textId="68DB7018" w:rsidR="00733B42" w:rsidRPr="000839DD" w:rsidRDefault="00733B42" w:rsidP="000839D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202</w:t>
            </w:r>
            <w:r w:rsidR="005C091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80" w:type="dxa"/>
          </w:tcPr>
          <w:p w14:paraId="3125439A" w14:textId="4C1E7EC7" w:rsidR="00733B42" w:rsidRPr="000839DD" w:rsidRDefault="00733B42" w:rsidP="000839D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202</w:t>
            </w:r>
            <w:r w:rsidR="005C091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0839DD" w14:paraId="63B2F541" w14:textId="77777777" w:rsidTr="000839DD">
        <w:trPr>
          <w:trHeight w:val="416"/>
        </w:trPr>
        <w:tc>
          <w:tcPr>
            <w:tcW w:w="306" w:type="dxa"/>
            <w:tcBorders>
              <w:bottom w:val="single" w:sz="4" w:space="0" w:color="auto"/>
            </w:tcBorders>
          </w:tcPr>
          <w:p w14:paraId="6043FE0E" w14:textId="77777777" w:rsidR="00733B42" w:rsidRPr="000839DD" w:rsidRDefault="00733B42" w:rsidP="009B0DF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51" w:type="dxa"/>
            <w:gridSpan w:val="3"/>
          </w:tcPr>
          <w:p w14:paraId="2B764284" w14:textId="77777777" w:rsidR="00733B42" w:rsidRPr="000839DD" w:rsidRDefault="00733B42" w:rsidP="009B0DF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Budynki stanowiące w całości własności Gminy w tym:</w:t>
            </w:r>
          </w:p>
        </w:tc>
        <w:tc>
          <w:tcPr>
            <w:tcW w:w="580" w:type="dxa"/>
          </w:tcPr>
          <w:p w14:paraId="72E29D37" w14:textId="78CD964F" w:rsidR="00733B42" w:rsidRDefault="000839DD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</w:tcPr>
          <w:p w14:paraId="7AB629F5" w14:textId="020C5E1F" w:rsidR="00733B42" w:rsidRDefault="000839DD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</w:tcPr>
          <w:p w14:paraId="39749A42" w14:textId="435BCFD6" w:rsidR="00733B42" w:rsidRDefault="009F2447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8" w:type="dxa"/>
          </w:tcPr>
          <w:p w14:paraId="494EB25D" w14:textId="41F70386" w:rsidR="00733B42" w:rsidRDefault="009F2447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</w:tcPr>
          <w:p w14:paraId="6B1D7233" w14:textId="3F3A497D" w:rsidR="00733B42" w:rsidRDefault="009F2447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839DD" w14:paraId="73D93D58" w14:textId="77777777" w:rsidTr="000839DD">
        <w:trPr>
          <w:trHeight w:val="280"/>
        </w:trPr>
        <w:tc>
          <w:tcPr>
            <w:tcW w:w="306" w:type="dxa"/>
            <w:tcBorders>
              <w:bottom w:val="nil"/>
            </w:tcBorders>
          </w:tcPr>
          <w:p w14:paraId="637799A6" w14:textId="77777777" w:rsidR="00733B42" w:rsidRDefault="00733B42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51" w:type="dxa"/>
            <w:gridSpan w:val="3"/>
          </w:tcPr>
          <w:p w14:paraId="7E4E69BD" w14:textId="77777777" w:rsidR="00733B42" w:rsidRDefault="00440265" w:rsidP="009B0DF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liczba lokali będących przedmiotem najmu socjalnego</w:t>
            </w:r>
          </w:p>
        </w:tc>
        <w:tc>
          <w:tcPr>
            <w:tcW w:w="580" w:type="dxa"/>
          </w:tcPr>
          <w:p w14:paraId="213B8234" w14:textId="3A2210F5" w:rsidR="00733B42" w:rsidRDefault="000839DD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</w:tcPr>
          <w:p w14:paraId="02FED930" w14:textId="47F16AF5" w:rsidR="00733B42" w:rsidRDefault="000839DD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</w:tcPr>
          <w:p w14:paraId="05DEC72E" w14:textId="13A11EAF" w:rsidR="00733B42" w:rsidRDefault="000839DD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</w:tcPr>
          <w:p w14:paraId="4E8BE0CA" w14:textId="2722E5B5" w:rsidR="00733B42" w:rsidRDefault="000839DD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</w:tcPr>
          <w:p w14:paraId="673B953D" w14:textId="00D32B32" w:rsidR="00733B42" w:rsidRDefault="000839DD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F2447" w14:paraId="17CA7304" w14:textId="77777777" w:rsidTr="000839DD">
        <w:trPr>
          <w:trHeight w:val="272"/>
        </w:trPr>
        <w:tc>
          <w:tcPr>
            <w:tcW w:w="306" w:type="dxa"/>
            <w:tcBorders>
              <w:top w:val="nil"/>
            </w:tcBorders>
          </w:tcPr>
          <w:p w14:paraId="7013404B" w14:textId="77777777" w:rsidR="009F2447" w:rsidRDefault="009F2447" w:rsidP="009F24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51" w:type="dxa"/>
            <w:gridSpan w:val="3"/>
          </w:tcPr>
          <w:p w14:paraId="2D9669AB" w14:textId="77777777" w:rsidR="009F2447" w:rsidRDefault="009F2447" w:rsidP="009F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liczba innych lokali mieszkalnych</w:t>
            </w:r>
          </w:p>
        </w:tc>
        <w:tc>
          <w:tcPr>
            <w:tcW w:w="580" w:type="dxa"/>
          </w:tcPr>
          <w:p w14:paraId="7E6098AA" w14:textId="589BC3F5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80" w:type="dxa"/>
          </w:tcPr>
          <w:p w14:paraId="5ACD9FE7" w14:textId="5DA5F916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80" w:type="dxa"/>
          </w:tcPr>
          <w:p w14:paraId="1D7C3B5C" w14:textId="4340EDD1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8" w:type="dxa"/>
          </w:tcPr>
          <w:p w14:paraId="41FDF51D" w14:textId="7D35A542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01F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80" w:type="dxa"/>
          </w:tcPr>
          <w:p w14:paraId="46B13852" w14:textId="5EFDC281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01F8">
              <w:rPr>
                <w:rFonts w:ascii="Times New Roman" w:hAnsi="Times New Roman" w:cs="Times New Roman"/>
              </w:rPr>
              <w:t>63</w:t>
            </w:r>
          </w:p>
        </w:tc>
      </w:tr>
      <w:tr w:rsidR="009F2447" w14:paraId="44F5E1AB" w14:textId="77777777" w:rsidTr="000839DD">
        <w:trPr>
          <w:trHeight w:val="416"/>
        </w:trPr>
        <w:tc>
          <w:tcPr>
            <w:tcW w:w="306" w:type="dxa"/>
          </w:tcPr>
          <w:p w14:paraId="4CAB1008" w14:textId="77777777" w:rsidR="009F2447" w:rsidRPr="000839DD" w:rsidRDefault="009F2447" w:rsidP="009F244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051" w:type="dxa"/>
            <w:gridSpan w:val="3"/>
          </w:tcPr>
          <w:p w14:paraId="5992E9DB" w14:textId="77777777" w:rsidR="009F2447" w:rsidRPr="000839DD" w:rsidRDefault="009F2447" w:rsidP="009F244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39DD">
              <w:rPr>
                <w:rFonts w:ascii="Times New Roman" w:hAnsi="Times New Roman" w:cs="Times New Roman"/>
                <w:b/>
                <w:bCs/>
              </w:rPr>
              <w:t>Budynki wspólnot mieszkaniowych z udziałem Gminy w tym:</w:t>
            </w:r>
          </w:p>
        </w:tc>
        <w:tc>
          <w:tcPr>
            <w:tcW w:w="580" w:type="dxa"/>
          </w:tcPr>
          <w:p w14:paraId="7422666C" w14:textId="084DF43A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0" w:type="dxa"/>
          </w:tcPr>
          <w:p w14:paraId="66C044B4" w14:textId="428A8545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48D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0" w:type="dxa"/>
          </w:tcPr>
          <w:p w14:paraId="791896D0" w14:textId="2355FFF2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48D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8" w:type="dxa"/>
          </w:tcPr>
          <w:p w14:paraId="3F5E9935" w14:textId="3E7A12F0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48D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0" w:type="dxa"/>
          </w:tcPr>
          <w:p w14:paraId="2B28529C" w14:textId="56BE0408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348D2">
              <w:rPr>
                <w:rFonts w:ascii="Times New Roman" w:hAnsi="Times New Roman" w:cs="Times New Roman"/>
              </w:rPr>
              <w:t>27</w:t>
            </w:r>
          </w:p>
        </w:tc>
      </w:tr>
      <w:tr w:rsidR="009F2447" w14:paraId="7CA624B5" w14:textId="77777777" w:rsidTr="000839DD">
        <w:trPr>
          <w:trHeight w:val="266"/>
        </w:trPr>
        <w:tc>
          <w:tcPr>
            <w:tcW w:w="306" w:type="dxa"/>
          </w:tcPr>
          <w:p w14:paraId="27DF4366" w14:textId="77777777" w:rsidR="009F2447" w:rsidRDefault="009F2447" w:rsidP="009F24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51" w:type="dxa"/>
            <w:gridSpan w:val="3"/>
          </w:tcPr>
          <w:p w14:paraId="3B297792" w14:textId="77777777" w:rsidR="009F2447" w:rsidRDefault="009F2447" w:rsidP="009F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liczba lokali będących przedmiotem najmu socjalnego</w:t>
            </w:r>
          </w:p>
        </w:tc>
        <w:tc>
          <w:tcPr>
            <w:tcW w:w="580" w:type="dxa"/>
          </w:tcPr>
          <w:p w14:paraId="40DCFBDF" w14:textId="35016BAD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D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</w:tcPr>
          <w:p w14:paraId="78B78010" w14:textId="36F1374D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D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</w:tcPr>
          <w:p w14:paraId="32B8CECA" w14:textId="54BBD798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D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8" w:type="dxa"/>
          </w:tcPr>
          <w:p w14:paraId="76E1E14A" w14:textId="60F4C7E9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D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</w:tcPr>
          <w:p w14:paraId="528CBFC7" w14:textId="64CF0125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36DA6">
              <w:rPr>
                <w:rFonts w:ascii="Times New Roman" w:hAnsi="Times New Roman" w:cs="Times New Roman"/>
              </w:rPr>
              <w:t>2</w:t>
            </w:r>
          </w:p>
        </w:tc>
      </w:tr>
      <w:tr w:rsidR="009F2447" w14:paraId="2EBCFEE4" w14:textId="77777777" w:rsidTr="000839DD">
        <w:trPr>
          <w:trHeight w:val="286"/>
        </w:trPr>
        <w:tc>
          <w:tcPr>
            <w:tcW w:w="306" w:type="dxa"/>
          </w:tcPr>
          <w:p w14:paraId="0CDB37C8" w14:textId="77777777" w:rsidR="009F2447" w:rsidRDefault="009F2447" w:rsidP="009F24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51" w:type="dxa"/>
            <w:gridSpan w:val="3"/>
          </w:tcPr>
          <w:p w14:paraId="50F7A93B" w14:textId="77777777" w:rsidR="009F2447" w:rsidRDefault="009F2447" w:rsidP="009F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liczba innych lokali mieszkalnych </w:t>
            </w:r>
          </w:p>
        </w:tc>
        <w:tc>
          <w:tcPr>
            <w:tcW w:w="580" w:type="dxa"/>
          </w:tcPr>
          <w:p w14:paraId="48241167" w14:textId="710093AC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760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80" w:type="dxa"/>
          </w:tcPr>
          <w:p w14:paraId="2ABC7582" w14:textId="0B56B960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760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80" w:type="dxa"/>
          </w:tcPr>
          <w:p w14:paraId="1AF4D4F2" w14:textId="70B30CE7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760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38" w:type="dxa"/>
          </w:tcPr>
          <w:p w14:paraId="3D99FDCA" w14:textId="2D67A741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7601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80" w:type="dxa"/>
          </w:tcPr>
          <w:p w14:paraId="57A9F8DC" w14:textId="101168D8" w:rsidR="009F2447" w:rsidRDefault="009F2447" w:rsidP="009F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7601">
              <w:rPr>
                <w:rFonts w:ascii="Times New Roman" w:hAnsi="Times New Roman" w:cs="Times New Roman"/>
              </w:rPr>
              <w:t>63</w:t>
            </w:r>
          </w:p>
        </w:tc>
      </w:tr>
    </w:tbl>
    <w:p w14:paraId="3D128D5C" w14:textId="77777777" w:rsidR="009F2447" w:rsidRDefault="009F2447" w:rsidP="009B0DFF">
      <w:pPr>
        <w:spacing w:after="0"/>
        <w:rPr>
          <w:rFonts w:ascii="Times New Roman" w:hAnsi="Times New Roman" w:cs="Times New Roman"/>
          <w:b/>
          <w:bCs/>
        </w:rPr>
      </w:pPr>
    </w:p>
    <w:p w14:paraId="10628AE4" w14:textId="77777777" w:rsidR="001E4275" w:rsidRDefault="001E4275" w:rsidP="001E427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9B526E" w14:textId="22396EF6" w:rsidR="00377378" w:rsidRDefault="000839DD" w:rsidP="001E4275">
      <w:pPr>
        <w:spacing w:after="0"/>
        <w:jc w:val="center"/>
        <w:rPr>
          <w:rFonts w:ascii="Times New Roman" w:hAnsi="Times New Roman" w:cs="Times New Roman"/>
        </w:rPr>
      </w:pPr>
      <w:r w:rsidRPr="006D3A4B">
        <w:rPr>
          <w:rFonts w:ascii="Times New Roman" w:hAnsi="Times New Roman" w:cs="Times New Roman"/>
          <w:b/>
          <w:bCs/>
        </w:rPr>
        <w:t>§ 5.</w:t>
      </w:r>
    </w:p>
    <w:p w14:paraId="31CAB326" w14:textId="60B5F550" w:rsidR="000839DD" w:rsidRDefault="000839DD" w:rsidP="009B0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Lokale mieszkalne w budynkach oświatowych określa tabela nr </w:t>
      </w:r>
      <w:r w:rsidR="0044026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06C03A91" w14:textId="77777777" w:rsidR="001E4275" w:rsidRDefault="001E4275" w:rsidP="009B0DFF">
      <w:pPr>
        <w:spacing w:after="0"/>
        <w:rPr>
          <w:rFonts w:ascii="Times New Roman" w:hAnsi="Times New Roman" w:cs="Times New Roman"/>
        </w:rPr>
      </w:pPr>
    </w:p>
    <w:p w14:paraId="179388C5" w14:textId="77777777" w:rsidR="001E4275" w:rsidRDefault="001E4275" w:rsidP="009B0DFF">
      <w:pPr>
        <w:spacing w:after="0"/>
        <w:rPr>
          <w:rFonts w:ascii="Times New Roman" w:hAnsi="Times New Roman" w:cs="Times New Roman"/>
        </w:rPr>
      </w:pPr>
    </w:p>
    <w:p w14:paraId="47B2E4AE" w14:textId="77777777" w:rsidR="00871D56" w:rsidRDefault="00871D56" w:rsidP="009B0DFF">
      <w:pPr>
        <w:spacing w:after="0"/>
        <w:rPr>
          <w:rFonts w:ascii="Times New Roman" w:hAnsi="Times New Roman" w:cs="Times New Roman"/>
        </w:rPr>
      </w:pPr>
    </w:p>
    <w:p w14:paraId="79A9D9F3" w14:textId="3F594FBD" w:rsidR="000839DD" w:rsidRDefault="000839DD" w:rsidP="009B0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</w:t>
      </w:r>
      <w:r w:rsidR="00CB03C7">
        <w:rPr>
          <w:rFonts w:ascii="Times New Roman" w:hAnsi="Times New Roman" w:cs="Times New Roman"/>
        </w:rPr>
        <w:t xml:space="preserve">nr 4. </w:t>
      </w:r>
      <w:r>
        <w:rPr>
          <w:rFonts w:ascii="Times New Roman" w:hAnsi="Times New Roman" w:cs="Times New Roman"/>
        </w:rPr>
        <w:t>Lokale mieszkalne w budynkach oświatowych.</w:t>
      </w:r>
    </w:p>
    <w:p w14:paraId="7D4DE4A7" w14:textId="77777777" w:rsidR="00871D56" w:rsidRDefault="00871D56" w:rsidP="009B0DFF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1828"/>
        <w:gridCol w:w="2107"/>
        <w:gridCol w:w="1570"/>
        <w:gridCol w:w="2961"/>
      </w:tblGrid>
      <w:tr w:rsidR="00E11082" w14:paraId="0B21B1FC" w14:textId="77777777" w:rsidTr="00E11082">
        <w:trPr>
          <w:trHeight w:val="715"/>
        </w:trPr>
        <w:tc>
          <w:tcPr>
            <w:tcW w:w="596" w:type="dxa"/>
          </w:tcPr>
          <w:p w14:paraId="041B4627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5EF7D9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1082">
              <w:rPr>
                <w:rFonts w:ascii="Times New Roman" w:hAnsi="Times New Roman" w:cs="Times New Roman"/>
                <w:b/>
                <w:bCs/>
              </w:rPr>
              <w:t>L.</w:t>
            </w:r>
            <w:proofErr w:type="gramStart"/>
            <w:r w:rsidRPr="00E11082">
              <w:rPr>
                <w:rFonts w:ascii="Times New Roman" w:hAnsi="Times New Roman" w:cs="Times New Roman"/>
                <w:b/>
                <w:bCs/>
              </w:rPr>
              <w:t>p</w:t>
            </w:r>
            <w:proofErr w:type="gramEnd"/>
            <w:r w:rsidRPr="00E1108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28" w:type="dxa"/>
          </w:tcPr>
          <w:p w14:paraId="475703B8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36730C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1082">
              <w:rPr>
                <w:rFonts w:ascii="Times New Roman" w:hAnsi="Times New Roman" w:cs="Times New Roman"/>
                <w:b/>
                <w:bCs/>
              </w:rPr>
              <w:t>Adres budynku</w:t>
            </w:r>
          </w:p>
        </w:tc>
        <w:tc>
          <w:tcPr>
            <w:tcW w:w="2107" w:type="dxa"/>
          </w:tcPr>
          <w:p w14:paraId="73E87EF4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95B508D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1082">
              <w:rPr>
                <w:rFonts w:ascii="Times New Roman" w:hAnsi="Times New Roman" w:cs="Times New Roman"/>
                <w:b/>
                <w:bCs/>
              </w:rPr>
              <w:t>Powierzchnia w m²</w:t>
            </w:r>
          </w:p>
        </w:tc>
        <w:tc>
          <w:tcPr>
            <w:tcW w:w="1570" w:type="dxa"/>
          </w:tcPr>
          <w:p w14:paraId="7F2DF913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B95586" w14:textId="49A45C1D" w:rsidR="00E11082" w:rsidRPr="00E11082" w:rsidRDefault="00083555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  <w:r w:rsidRPr="00E11082">
              <w:rPr>
                <w:rFonts w:ascii="Times New Roman" w:hAnsi="Times New Roman" w:cs="Times New Roman"/>
                <w:b/>
                <w:bCs/>
              </w:rPr>
              <w:t>lokali</w:t>
            </w:r>
          </w:p>
        </w:tc>
        <w:tc>
          <w:tcPr>
            <w:tcW w:w="2961" w:type="dxa"/>
          </w:tcPr>
          <w:p w14:paraId="5E12C6D3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6281FE" w14:textId="77777777" w:rsidR="00E11082" w:rsidRP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1082">
              <w:rPr>
                <w:rFonts w:ascii="Times New Roman" w:hAnsi="Times New Roman" w:cs="Times New Roman"/>
                <w:b/>
                <w:bCs/>
              </w:rPr>
              <w:t>Wyposażenie w media</w:t>
            </w:r>
          </w:p>
        </w:tc>
      </w:tr>
      <w:tr w:rsidR="00E11082" w14:paraId="2D1C5E86" w14:textId="77777777" w:rsidTr="00E11082">
        <w:trPr>
          <w:trHeight w:val="414"/>
        </w:trPr>
        <w:tc>
          <w:tcPr>
            <w:tcW w:w="596" w:type="dxa"/>
          </w:tcPr>
          <w:p w14:paraId="26B5D9AE" w14:textId="77777777" w:rsidR="00E11082" w:rsidRDefault="00E11082" w:rsidP="00E110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1828" w:type="dxa"/>
          </w:tcPr>
          <w:p w14:paraId="296CA67A" w14:textId="77777777" w:rsid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Szyleny 99,6</w:t>
            </w:r>
          </w:p>
        </w:tc>
        <w:tc>
          <w:tcPr>
            <w:tcW w:w="2107" w:type="dxa"/>
          </w:tcPr>
          <w:p w14:paraId="483B6DFC" w14:textId="77777777" w:rsid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1570" w:type="dxa"/>
          </w:tcPr>
          <w:p w14:paraId="2AF74A52" w14:textId="77777777" w:rsid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61" w:type="dxa"/>
          </w:tcPr>
          <w:p w14:paraId="6BEAE33C" w14:textId="77777777" w:rsidR="00E11082" w:rsidRDefault="00E11082" w:rsidP="00E110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ogrzewane c.</w:t>
            </w:r>
            <w:proofErr w:type="gramStart"/>
            <w:r>
              <w:rPr>
                <w:rFonts w:ascii="Times New Roman" w:hAnsi="Times New Roman" w:cs="Times New Roman"/>
              </w:rPr>
              <w:t>o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462F98C" w14:textId="77777777" w:rsidR="00E11082" w:rsidRDefault="00E11082" w:rsidP="009B0DFF">
      <w:pPr>
        <w:spacing w:after="0"/>
        <w:rPr>
          <w:rFonts w:ascii="Times New Roman" w:hAnsi="Times New Roman" w:cs="Times New Roman"/>
        </w:rPr>
      </w:pPr>
    </w:p>
    <w:p w14:paraId="3F90F679" w14:textId="11F2BAF8" w:rsidR="00377378" w:rsidRDefault="002F1FE0" w:rsidP="001E4275">
      <w:pPr>
        <w:spacing w:after="0"/>
        <w:jc w:val="center"/>
        <w:rPr>
          <w:rFonts w:ascii="Times New Roman" w:hAnsi="Times New Roman" w:cs="Times New Roman"/>
        </w:rPr>
      </w:pPr>
      <w:r w:rsidRPr="006D3A4B">
        <w:rPr>
          <w:rFonts w:ascii="Times New Roman" w:hAnsi="Times New Roman" w:cs="Times New Roman"/>
          <w:b/>
          <w:bCs/>
        </w:rPr>
        <w:t>§ 6.</w:t>
      </w:r>
    </w:p>
    <w:p w14:paraId="72FBF1A8" w14:textId="2F4B590C" w:rsidR="00E11082" w:rsidRDefault="002F1FE0" w:rsidP="00377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techniczny budynków zasobu mieszkaniowego określo</w:t>
      </w:r>
      <w:r w:rsidR="00CB03C7">
        <w:rPr>
          <w:rFonts w:ascii="Times New Roman" w:hAnsi="Times New Roman" w:cs="Times New Roman"/>
        </w:rPr>
        <w:t xml:space="preserve">ny w oparciu o wiek budynku </w:t>
      </w:r>
      <w:r>
        <w:rPr>
          <w:rFonts w:ascii="Times New Roman" w:hAnsi="Times New Roman" w:cs="Times New Roman"/>
        </w:rPr>
        <w:t xml:space="preserve">wyposażenie oraz stan techniczny obiektu, przedstawia tabela nr </w:t>
      </w:r>
      <w:r w:rsidR="005777F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4672C134" w14:textId="77777777" w:rsidR="002F1FE0" w:rsidRDefault="002F1FE0" w:rsidP="009B0DFF">
      <w:pPr>
        <w:spacing w:after="0"/>
        <w:rPr>
          <w:rFonts w:ascii="Times New Roman" w:hAnsi="Times New Roman" w:cs="Times New Roman"/>
        </w:rPr>
      </w:pPr>
    </w:p>
    <w:p w14:paraId="3B6AB571" w14:textId="77777777" w:rsidR="002F1FE0" w:rsidRDefault="002F1FE0" w:rsidP="009B0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nr </w:t>
      </w:r>
      <w:r w:rsidR="005777F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Stan techniczny budynków </w:t>
      </w:r>
    </w:p>
    <w:p w14:paraId="1E6F56F7" w14:textId="77777777" w:rsidR="00871D56" w:rsidRDefault="00871D56" w:rsidP="009B0DFF">
      <w:pPr>
        <w:spacing w:after="0"/>
        <w:rPr>
          <w:rFonts w:ascii="Times New Roman" w:hAnsi="Times New Roman" w:cs="Times New Roman"/>
        </w:rPr>
      </w:pP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"/>
        <w:gridCol w:w="1170"/>
        <w:gridCol w:w="885"/>
        <w:gridCol w:w="1110"/>
        <w:gridCol w:w="1005"/>
        <w:gridCol w:w="1065"/>
        <w:gridCol w:w="862"/>
        <w:gridCol w:w="891"/>
        <w:gridCol w:w="1022"/>
      </w:tblGrid>
      <w:tr w:rsidR="002F1FE0" w14:paraId="65F5BF19" w14:textId="77777777" w:rsidTr="00F8733C">
        <w:trPr>
          <w:trHeight w:val="453"/>
        </w:trPr>
        <w:tc>
          <w:tcPr>
            <w:tcW w:w="1125" w:type="dxa"/>
            <w:vMerge w:val="restart"/>
          </w:tcPr>
          <w:p w14:paraId="07BF89D2" w14:textId="77777777" w:rsidR="002F1FE0" w:rsidRDefault="002F1FE0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A16E1A1" w14:textId="77777777" w:rsidR="00F8733C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Zasób</w:t>
            </w:r>
          </w:p>
        </w:tc>
        <w:tc>
          <w:tcPr>
            <w:tcW w:w="1170" w:type="dxa"/>
            <w:vMerge w:val="restart"/>
          </w:tcPr>
          <w:p w14:paraId="3ADABB00" w14:textId="77777777" w:rsidR="002F1FE0" w:rsidRDefault="002F1FE0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444BCD9" w14:textId="77777777" w:rsidR="00F8733C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 techniczny</w:t>
            </w:r>
          </w:p>
        </w:tc>
        <w:tc>
          <w:tcPr>
            <w:tcW w:w="6840" w:type="dxa"/>
            <w:gridSpan w:val="7"/>
          </w:tcPr>
          <w:p w14:paraId="0C0DC679" w14:textId="77777777" w:rsidR="002F1FE0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</w:p>
          <w:p w14:paraId="0783CA54" w14:textId="77777777" w:rsidR="00F8733C" w:rsidRDefault="00F8733C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8733C" w14:paraId="7D8CCD13" w14:textId="77777777" w:rsidTr="00F8733C">
        <w:trPr>
          <w:trHeight w:val="617"/>
        </w:trPr>
        <w:tc>
          <w:tcPr>
            <w:tcW w:w="1125" w:type="dxa"/>
            <w:vMerge/>
          </w:tcPr>
          <w:p w14:paraId="1FB0FFF8" w14:textId="77777777" w:rsidR="00F8733C" w:rsidRDefault="00F8733C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14:paraId="6458976C" w14:textId="77777777" w:rsidR="00F8733C" w:rsidRDefault="00F8733C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gridSpan w:val="2"/>
          </w:tcPr>
          <w:p w14:paraId="35B5EB44" w14:textId="77777777" w:rsidR="00F8733C" w:rsidRDefault="00F8733C" w:rsidP="009B0DF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14:paraId="1F0F7229" w14:textId="4E9F0349" w:rsidR="00F8733C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C09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65" w:type="dxa"/>
          </w:tcPr>
          <w:p w14:paraId="2E9B5C4C" w14:textId="42A1CDB2" w:rsidR="00F8733C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C09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2" w:type="dxa"/>
          </w:tcPr>
          <w:p w14:paraId="19309B71" w14:textId="102FD91D" w:rsidR="00F8733C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C09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1" w:type="dxa"/>
          </w:tcPr>
          <w:p w14:paraId="78C7EAA1" w14:textId="69C9CADE" w:rsidR="00F8733C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C09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2" w:type="dxa"/>
          </w:tcPr>
          <w:p w14:paraId="2881259D" w14:textId="18806C8D" w:rsidR="00F8733C" w:rsidRDefault="00F8733C" w:rsidP="00F8733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C0910">
              <w:rPr>
                <w:rFonts w:ascii="Times New Roman" w:hAnsi="Times New Roman" w:cs="Times New Roman"/>
              </w:rPr>
              <w:t>8</w:t>
            </w:r>
          </w:p>
        </w:tc>
      </w:tr>
      <w:tr w:rsidR="00F93E18" w14:paraId="0AEAE1D8" w14:textId="77777777" w:rsidTr="00F8733C">
        <w:trPr>
          <w:trHeight w:val="570"/>
        </w:trPr>
        <w:tc>
          <w:tcPr>
            <w:tcW w:w="3180" w:type="dxa"/>
            <w:gridSpan w:val="3"/>
            <w:vMerge w:val="restart"/>
          </w:tcPr>
          <w:p w14:paraId="1DA45853" w14:textId="77777777" w:rsidR="00F93E18" w:rsidRDefault="00F93E18" w:rsidP="00F93E18">
            <w:pPr>
              <w:spacing w:after="0"/>
              <w:rPr>
                <w:rFonts w:ascii="Times New Roman" w:hAnsi="Times New Roman" w:cs="Times New Roman"/>
              </w:rPr>
            </w:pPr>
          </w:p>
          <w:p w14:paraId="44DD3CE5" w14:textId="77777777" w:rsidR="00F93E18" w:rsidRDefault="00F93E18" w:rsidP="00F93E1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Budynki stanowiące w całości własność Gminy Braniewo z najmu socjalnego i innymi lokalami mieszkalnymi</w:t>
            </w:r>
          </w:p>
        </w:tc>
        <w:tc>
          <w:tcPr>
            <w:tcW w:w="1110" w:type="dxa"/>
          </w:tcPr>
          <w:p w14:paraId="767607BD" w14:textId="77777777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dobry</w:t>
            </w:r>
            <w:proofErr w:type="gramEnd"/>
          </w:p>
        </w:tc>
        <w:tc>
          <w:tcPr>
            <w:tcW w:w="1005" w:type="dxa"/>
          </w:tcPr>
          <w:p w14:paraId="2913C2BD" w14:textId="779C40C2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65" w:type="dxa"/>
          </w:tcPr>
          <w:p w14:paraId="7622A7D8" w14:textId="5F72FDF6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4E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2" w:type="dxa"/>
          </w:tcPr>
          <w:p w14:paraId="2A8E0BD8" w14:textId="7923031C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4E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91" w:type="dxa"/>
          </w:tcPr>
          <w:p w14:paraId="26693968" w14:textId="2DF6D698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4E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22" w:type="dxa"/>
          </w:tcPr>
          <w:p w14:paraId="2DCC1FC0" w14:textId="3948E6F2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4ECF">
              <w:rPr>
                <w:rFonts w:ascii="Times New Roman" w:hAnsi="Times New Roman" w:cs="Times New Roman"/>
              </w:rPr>
              <w:t>29</w:t>
            </w:r>
          </w:p>
        </w:tc>
      </w:tr>
      <w:tr w:rsidR="00F93E18" w14:paraId="5F36F651" w14:textId="77777777" w:rsidTr="00F8733C">
        <w:trPr>
          <w:trHeight w:val="570"/>
        </w:trPr>
        <w:tc>
          <w:tcPr>
            <w:tcW w:w="3180" w:type="dxa"/>
            <w:gridSpan w:val="3"/>
            <w:vMerge/>
          </w:tcPr>
          <w:p w14:paraId="6FE6CDD1" w14:textId="77777777" w:rsidR="00F93E18" w:rsidRDefault="00F93E18" w:rsidP="00F93E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14:paraId="0472CD88" w14:textId="77777777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średni</w:t>
            </w:r>
            <w:proofErr w:type="gramEnd"/>
          </w:p>
        </w:tc>
        <w:tc>
          <w:tcPr>
            <w:tcW w:w="1005" w:type="dxa"/>
          </w:tcPr>
          <w:p w14:paraId="43437E99" w14:textId="2D8A8F14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14:paraId="0F5C8329" w14:textId="4DA01D44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14:paraId="6B206B9F" w14:textId="5EB63B02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</w:tcPr>
          <w:p w14:paraId="55CDA7A6" w14:textId="164C7395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2" w:type="dxa"/>
          </w:tcPr>
          <w:p w14:paraId="4DA572EE" w14:textId="457002A4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</w:tr>
      <w:tr w:rsidR="00F93E18" w14:paraId="41B1A3A7" w14:textId="77777777" w:rsidTr="00F8733C">
        <w:trPr>
          <w:trHeight w:val="597"/>
        </w:trPr>
        <w:tc>
          <w:tcPr>
            <w:tcW w:w="3180" w:type="dxa"/>
            <w:gridSpan w:val="3"/>
            <w:vMerge/>
          </w:tcPr>
          <w:p w14:paraId="5A9463CE" w14:textId="77777777" w:rsidR="00F93E18" w:rsidRDefault="00F93E18" w:rsidP="00F93E1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14:paraId="09C5C2A3" w14:textId="77777777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zły</w:t>
            </w:r>
            <w:proofErr w:type="gramEnd"/>
          </w:p>
        </w:tc>
        <w:tc>
          <w:tcPr>
            <w:tcW w:w="1005" w:type="dxa"/>
          </w:tcPr>
          <w:p w14:paraId="02C890CE" w14:textId="77E03A3C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5" w:type="dxa"/>
          </w:tcPr>
          <w:p w14:paraId="6367DB0B" w14:textId="2A4F9F55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14:paraId="224B1549" w14:textId="52D997AD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1" w:type="dxa"/>
          </w:tcPr>
          <w:p w14:paraId="357C454C" w14:textId="6CEB69EA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2" w:type="dxa"/>
          </w:tcPr>
          <w:p w14:paraId="7B7B3BCA" w14:textId="3D0F45DC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5F52">
              <w:rPr>
                <w:rFonts w:ascii="Times New Roman" w:hAnsi="Times New Roman" w:cs="Times New Roman"/>
              </w:rPr>
              <w:t>0</w:t>
            </w:r>
          </w:p>
        </w:tc>
      </w:tr>
      <w:tr w:rsidR="00F93E18" w14:paraId="70FF8CBE" w14:textId="77777777" w:rsidTr="00F8733C">
        <w:trPr>
          <w:trHeight w:val="630"/>
        </w:trPr>
        <w:tc>
          <w:tcPr>
            <w:tcW w:w="3180" w:type="dxa"/>
            <w:gridSpan w:val="3"/>
          </w:tcPr>
          <w:p w14:paraId="56E00D77" w14:textId="77777777" w:rsidR="00F93E18" w:rsidRDefault="00F93E18" w:rsidP="00F93E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Lokale mieszkalne w budynkach oświatowych</w:t>
            </w:r>
          </w:p>
        </w:tc>
        <w:tc>
          <w:tcPr>
            <w:tcW w:w="1110" w:type="dxa"/>
          </w:tcPr>
          <w:p w14:paraId="6C71793A" w14:textId="77777777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dobry</w:t>
            </w:r>
            <w:proofErr w:type="gramEnd"/>
          </w:p>
        </w:tc>
        <w:tc>
          <w:tcPr>
            <w:tcW w:w="1005" w:type="dxa"/>
          </w:tcPr>
          <w:p w14:paraId="58448E98" w14:textId="25D15F6C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5" w:type="dxa"/>
          </w:tcPr>
          <w:p w14:paraId="591F460B" w14:textId="32F0D613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</w:tcPr>
          <w:p w14:paraId="1FCEF242" w14:textId="3AE08063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1" w:type="dxa"/>
          </w:tcPr>
          <w:p w14:paraId="613094C8" w14:textId="07551665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2" w:type="dxa"/>
          </w:tcPr>
          <w:p w14:paraId="1FC8AF73" w14:textId="111D5D06" w:rsidR="00F93E18" w:rsidRDefault="00F93E18" w:rsidP="00F93E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25A9">
              <w:rPr>
                <w:rFonts w:ascii="Times New Roman" w:hAnsi="Times New Roman" w:cs="Times New Roman"/>
              </w:rPr>
              <w:t>2</w:t>
            </w:r>
          </w:p>
        </w:tc>
      </w:tr>
    </w:tbl>
    <w:p w14:paraId="16C7372F" w14:textId="77777777" w:rsidR="002F1FE0" w:rsidRDefault="002F1FE0" w:rsidP="009B0DFF">
      <w:pPr>
        <w:spacing w:after="0"/>
        <w:rPr>
          <w:rFonts w:ascii="Times New Roman" w:hAnsi="Times New Roman" w:cs="Times New Roman"/>
        </w:rPr>
      </w:pPr>
    </w:p>
    <w:p w14:paraId="45B2BDD7" w14:textId="27FB87EC" w:rsidR="00377378" w:rsidRDefault="00F8733C" w:rsidP="001E4275">
      <w:pPr>
        <w:spacing w:after="0"/>
        <w:jc w:val="center"/>
        <w:rPr>
          <w:rFonts w:ascii="Times New Roman" w:hAnsi="Times New Roman" w:cs="Times New Roman"/>
        </w:rPr>
      </w:pPr>
      <w:r w:rsidRPr="006D3A4B"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14:paraId="2B78685B" w14:textId="279379B5" w:rsidR="00BA418E" w:rsidRDefault="00BA418E" w:rsidP="0008355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Analiza </w:t>
      </w:r>
      <w:bookmarkStart w:id="1" w:name="_Hlk20915284"/>
      <w:r>
        <w:rPr>
          <w:rFonts w:ascii="Times New Roman" w:hAnsi="Times New Roman" w:cs="Times New Roman"/>
        </w:rPr>
        <w:t>potrzeb oraz planu remontów i modernizacji zaso</w:t>
      </w:r>
      <w:r w:rsidR="00CB03C7">
        <w:rPr>
          <w:rFonts w:ascii="Times New Roman" w:hAnsi="Times New Roman" w:cs="Times New Roman"/>
        </w:rPr>
        <w:t xml:space="preserve">bu mieszkaniowego wynikający ze </w:t>
      </w:r>
      <w:r>
        <w:rPr>
          <w:rFonts w:ascii="Times New Roman" w:hAnsi="Times New Roman" w:cs="Times New Roman"/>
        </w:rPr>
        <w:t>stanu technicznego budynków i lokali mieszkaniowych</w:t>
      </w:r>
      <w:r w:rsidR="00147349">
        <w:rPr>
          <w:rFonts w:ascii="Times New Roman" w:hAnsi="Times New Roman" w:cs="Times New Roman"/>
        </w:rPr>
        <w:t xml:space="preserve"> określa złącznik nr 1.</w:t>
      </w:r>
      <w:bookmarkEnd w:id="1"/>
    </w:p>
    <w:p w14:paraId="258FA331" w14:textId="0A19A0B3" w:rsidR="007426A8" w:rsidRDefault="00BA418E" w:rsidP="0008355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Realizacja </w:t>
      </w:r>
      <w:r w:rsidR="00147349">
        <w:rPr>
          <w:rFonts w:ascii="Times New Roman" w:hAnsi="Times New Roman" w:cs="Times New Roman"/>
        </w:rPr>
        <w:t>remontów i modernizacji</w:t>
      </w:r>
      <w:r w:rsidR="007426A8">
        <w:rPr>
          <w:rFonts w:ascii="Times New Roman" w:hAnsi="Times New Roman" w:cs="Times New Roman"/>
        </w:rPr>
        <w:t>, o których mowa w ust. 1 m</w:t>
      </w:r>
      <w:r w:rsidR="00F455F2">
        <w:rPr>
          <w:rFonts w:ascii="Times New Roman" w:hAnsi="Times New Roman" w:cs="Times New Roman"/>
        </w:rPr>
        <w:t>a na celu utrzymanie zasobu mieszkaniowego</w:t>
      </w:r>
      <w:r w:rsidR="007426A8">
        <w:rPr>
          <w:rFonts w:ascii="Times New Roman" w:hAnsi="Times New Roman" w:cs="Times New Roman"/>
        </w:rPr>
        <w:t xml:space="preserve"> w stanie niepogorszonym.</w:t>
      </w:r>
    </w:p>
    <w:p w14:paraId="1274620D" w14:textId="77777777" w:rsidR="003942D3" w:rsidRDefault="007426A8" w:rsidP="00083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Zwiększenie zasobów mieszkaniowych </w:t>
      </w:r>
      <w:r w:rsidR="003942D3">
        <w:rPr>
          <w:rFonts w:ascii="Times New Roman" w:hAnsi="Times New Roman" w:cs="Times New Roman"/>
        </w:rPr>
        <w:t xml:space="preserve">Gminy Braniewo planuję się poprzez przejmowanie lokali z     </w:t>
      </w:r>
    </w:p>
    <w:p w14:paraId="7123D4F5" w14:textId="7ED18333" w:rsidR="003942D3" w:rsidRDefault="003942D3" w:rsidP="0008355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Krajowego Ośrodka Wsparcia Rolnictwa </w:t>
      </w:r>
      <w:r w:rsidR="005777F5">
        <w:rPr>
          <w:rFonts w:ascii="Times New Roman" w:hAnsi="Times New Roman" w:cs="Times New Roman"/>
        </w:rPr>
        <w:t xml:space="preserve">oraz </w:t>
      </w:r>
      <w:r w:rsidR="00377378">
        <w:rPr>
          <w:rFonts w:ascii="Times New Roman" w:hAnsi="Times New Roman" w:cs="Times New Roman"/>
        </w:rPr>
        <w:t>poprzez budowę</w:t>
      </w:r>
      <w:r>
        <w:rPr>
          <w:rFonts w:ascii="Times New Roman" w:hAnsi="Times New Roman" w:cs="Times New Roman"/>
        </w:rPr>
        <w:t xml:space="preserve"> lokali</w:t>
      </w:r>
      <w:r w:rsidR="00CB03C7">
        <w:rPr>
          <w:rFonts w:ascii="Times New Roman" w:hAnsi="Times New Roman" w:cs="Times New Roman"/>
        </w:rPr>
        <w:t xml:space="preserve">, w tym lokali będących </w:t>
      </w:r>
      <w:r w:rsidR="005777F5">
        <w:rPr>
          <w:rFonts w:ascii="Times New Roman" w:hAnsi="Times New Roman" w:cs="Times New Roman"/>
        </w:rPr>
        <w:t>przedmiotem najmu socjalnego z pozyskanych dotacji.</w:t>
      </w:r>
    </w:p>
    <w:p w14:paraId="504A4524" w14:textId="6AAF4B14" w:rsidR="00BF26F9" w:rsidRDefault="003942D3" w:rsidP="005D391D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Wykonanie przyłączy kanalizacyjnych do budynków znajdujących się w mieszkaniowych </w:t>
      </w:r>
      <w:r w:rsidR="00083555">
        <w:rPr>
          <w:rFonts w:ascii="Times New Roman" w:hAnsi="Times New Roman" w:cs="Times New Roman"/>
        </w:rPr>
        <w:t>zasobach gminy</w:t>
      </w:r>
      <w:r>
        <w:rPr>
          <w:rFonts w:ascii="Times New Roman" w:hAnsi="Times New Roman" w:cs="Times New Roman"/>
        </w:rPr>
        <w:t xml:space="preserve"> realizowana będzie w ramach zadań gminy</w:t>
      </w:r>
      <w:r w:rsidR="00211881">
        <w:rPr>
          <w:rFonts w:ascii="Times New Roman" w:hAnsi="Times New Roman" w:cs="Times New Roman"/>
        </w:rPr>
        <w:t>.</w:t>
      </w:r>
    </w:p>
    <w:p w14:paraId="4C4B528A" w14:textId="77777777" w:rsidR="00211881" w:rsidRDefault="00211881" w:rsidP="009B0DFF">
      <w:pPr>
        <w:spacing w:after="0"/>
        <w:rPr>
          <w:rFonts w:ascii="Times New Roman" w:hAnsi="Times New Roman" w:cs="Times New Roman"/>
        </w:rPr>
      </w:pPr>
    </w:p>
    <w:p w14:paraId="00AA5785" w14:textId="77777777" w:rsidR="00211881" w:rsidRPr="00BF26F9" w:rsidRDefault="00211881" w:rsidP="002118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26F9">
        <w:rPr>
          <w:rFonts w:ascii="Times New Roman" w:hAnsi="Times New Roman" w:cs="Times New Roman"/>
          <w:b/>
          <w:bCs/>
        </w:rPr>
        <w:t>Rozdział II</w:t>
      </w:r>
    </w:p>
    <w:p w14:paraId="21EC4590" w14:textId="77777777" w:rsidR="00211881" w:rsidRDefault="00211881" w:rsidP="00BF26F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26F9">
        <w:rPr>
          <w:rFonts w:ascii="Times New Roman" w:hAnsi="Times New Roman" w:cs="Times New Roman"/>
          <w:b/>
          <w:bCs/>
        </w:rPr>
        <w:t xml:space="preserve">Analiza potrzeb oraz plan remontów i modernizacji wynikający ze stanu technicznego budynków i lokali </w:t>
      </w:r>
      <w:r w:rsidR="00BF26F9" w:rsidRPr="00BF26F9">
        <w:rPr>
          <w:rFonts w:ascii="Times New Roman" w:hAnsi="Times New Roman" w:cs="Times New Roman"/>
          <w:b/>
          <w:bCs/>
        </w:rPr>
        <w:t>z podziałem na kolejne lata.</w:t>
      </w:r>
    </w:p>
    <w:p w14:paraId="00355A4B" w14:textId="77777777" w:rsidR="00160762" w:rsidRPr="00160762" w:rsidRDefault="00160762" w:rsidP="006D3A4B">
      <w:pPr>
        <w:spacing w:after="0"/>
        <w:jc w:val="both"/>
        <w:rPr>
          <w:rFonts w:ascii="Times New Roman" w:hAnsi="Times New Roman" w:cs="Times New Roman"/>
        </w:rPr>
      </w:pPr>
    </w:p>
    <w:p w14:paraId="3B5966D4" w14:textId="77777777" w:rsidR="00377378" w:rsidRDefault="00160762" w:rsidP="001E4275">
      <w:pPr>
        <w:spacing w:after="0"/>
        <w:jc w:val="center"/>
        <w:rPr>
          <w:rFonts w:ascii="Times New Roman" w:hAnsi="Times New Roman" w:cs="Times New Roman"/>
        </w:rPr>
      </w:pPr>
      <w:r w:rsidRPr="006D3A4B">
        <w:rPr>
          <w:rFonts w:ascii="Times New Roman" w:hAnsi="Times New Roman" w:cs="Times New Roman"/>
          <w:b/>
          <w:bCs/>
        </w:rPr>
        <w:t>§ 8</w:t>
      </w:r>
      <w:r w:rsidR="00377378">
        <w:rPr>
          <w:rFonts w:ascii="Times New Roman" w:hAnsi="Times New Roman" w:cs="Times New Roman"/>
        </w:rPr>
        <w:t>.</w:t>
      </w:r>
    </w:p>
    <w:p w14:paraId="0C429830" w14:textId="2A21B87D" w:rsidR="00160762" w:rsidRDefault="00160762" w:rsidP="006D3A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Potrzeby remontowe budynków i lokali mieszkalnych </w:t>
      </w:r>
      <w:r w:rsidR="005777F5">
        <w:rPr>
          <w:rFonts w:ascii="Times New Roman" w:hAnsi="Times New Roman" w:cs="Times New Roman"/>
        </w:rPr>
        <w:t xml:space="preserve">stanowiący mieszkaniowy zasób </w:t>
      </w:r>
      <w:r w:rsidR="005D391D">
        <w:rPr>
          <w:rFonts w:ascii="Times New Roman" w:hAnsi="Times New Roman" w:cs="Times New Roman"/>
        </w:rPr>
        <w:t>Gminy Braniewo</w:t>
      </w:r>
      <w:r w:rsidR="005777F5">
        <w:rPr>
          <w:rFonts w:ascii="Times New Roman" w:hAnsi="Times New Roman" w:cs="Times New Roman"/>
        </w:rPr>
        <w:t xml:space="preserve"> wynikają z konieczności:</w:t>
      </w:r>
    </w:p>
    <w:p w14:paraId="19EAF5DA" w14:textId="28D10793" w:rsidR="00A71FB5" w:rsidRPr="00377378" w:rsidRDefault="005777F5" w:rsidP="00083555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5777F5">
        <w:rPr>
          <w:rFonts w:ascii="Times New Roman" w:hAnsi="Times New Roman" w:cs="Times New Roman"/>
        </w:rPr>
        <w:t>u</w:t>
      </w:r>
      <w:r w:rsidR="00160762" w:rsidRPr="005777F5">
        <w:rPr>
          <w:rFonts w:ascii="Times New Roman" w:hAnsi="Times New Roman" w:cs="Times New Roman"/>
        </w:rPr>
        <w:t>trzymanie</w:t>
      </w:r>
      <w:proofErr w:type="gramEnd"/>
      <w:r w:rsidR="00160762" w:rsidRPr="005777F5">
        <w:rPr>
          <w:rFonts w:ascii="Times New Roman" w:hAnsi="Times New Roman" w:cs="Times New Roman"/>
        </w:rPr>
        <w:t xml:space="preserve"> stanu technicznego budynków na poziomie zapewniającym bezpieczeństwo ludzi i mienia;</w:t>
      </w:r>
      <w:r w:rsidR="00A71FB5" w:rsidRPr="005777F5">
        <w:rPr>
          <w:rFonts w:ascii="Times New Roman" w:hAnsi="Times New Roman" w:cs="Times New Roman"/>
        </w:rPr>
        <w:t xml:space="preserve"> </w:t>
      </w:r>
    </w:p>
    <w:p w14:paraId="540D82D8" w14:textId="02FA6E88" w:rsidR="00C24CDA" w:rsidRPr="00377378" w:rsidRDefault="005777F5" w:rsidP="00083555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</w:t>
      </w:r>
      <w:r w:rsidR="00A71FB5" w:rsidRPr="005777F5">
        <w:rPr>
          <w:rFonts w:ascii="Times New Roman" w:hAnsi="Times New Roman" w:cs="Times New Roman"/>
        </w:rPr>
        <w:t>chrona</w:t>
      </w:r>
      <w:proofErr w:type="gramEnd"/>
      <w:r w:rsidR="00A71FB5" w:rsidRPr="005777F5">
        <w:rPr>
          <w:rFonts w:ascii="Times New Roman" w:hAnsi="Times New Roman" w:cs="Times New Roman"/>
        </w:rPr>
        <w:t xml:space="preserve"> zdrowia i życia ludzi</w:t>
      </w:r>
      <w:r>
        <w:rPr>
          <w:rFonts w:ascii="Times New Roman" w:hAnsi="Times New Roman" w:cs="Times New Roman"/>
        </w:rPr>
        <w:t xml:space="preserve"> przebywających w pomieszczeniach budynków</w:t>
      </w:r>
      <w:r w:rsidR="00A71FB5" w:rsidRPr="005777F5">
        <w:rPr>
          <w:rFonts w:ascii="Times New Roman" w:hAnsi="Times New Roman" w:cs="Times New Roman"/>
        </w:rPr>
        <w:t>;</w:t>
      </w:r>
    </w:p>
    <w:p w14:paraId="253A6015" w14:textId="34837239" w:rsidR="006D3A4B" w:rsidRPr="00377378" w:rsidRDefault="005777F5" w:rsidP="00083555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</w:t>
      </w:r>
      <w:r w:rsidR="00A71FB5" w:rsidRPr="005777F5">
        <w:rPr>
          <w:rFonts w:ascii="Times New Roman" w:hAnsi="Times New Roman" w:cs="Times New Roman"/>
        </w:rPr>
        <w:t>apewnienia</w:t>
      </w:r>
      <w:proofErr w:type="gramEnd"/>
      <w:r w:rsidR="00A71FB5" w:rsidRPr="005777F5">
        <w:rPr>
          <w:rFonts w:ascii="Times New Roman" w:hAnsi="Times New Roman" w:cs="Times New Roman"/>
        </w:rPr>
        <w:t xml:space="preserve"> użytkowania budynków i znajdujących się w nich pomieszczeń oraz </w:t>
      </w:r>
      <w:r w:rsidR="00C24CDA" w:rsidRPr="005777F5">
        <w:rPr>
          <w:rFonts w:ascii="Times New Roman" w:hAnsi="Times New Roman" w:cs="Times New Roman"/>
        </w:rPr>
        <w:t>urządzeń związanych z budynkiem zgodnie z przeznaczeniem, a w szczególności zapewnienie warunków umożliwiających zaopatrzenie w wodę, energię elektryczną oraz ochronę przeciwpożarową;</w:t>
      </w:r>
    </w:p>
    <w:p w14:paraId="4B84C77E" w14:textId="77777777" w:rsidR="00C24CDA" w:rsidRPr="005777F5" w:rsidRDefault="005777F5" w:rsidP="00083555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5777F5">
        <w:rPr>
          <w:rFonts w:ascii="Times New Roman" w:hAnsi="Times New Roman" w:cs="Times New Roman"/>
        </w:rPr>
        <w:lastRenderedPageBreak/>
        <w:t>u</w:t>
      </w:r>
      <w:r w:rsidR="00C24CDA" w:rsidRPr="005777F5">
        <w:rPr>
          <w:rFonts w:ascii="Times New Roman" w:hAnsi="Times New Roman" w:cs="Times New Roman"/>
        </w:rPr>
        <w:t>trzymani</w:t>
      </w:r>
      <w:r w:rsidRPr="005777F5">
        <w:rPr>
          <w:rFonts w:ascii="Times New Roman" w:hAnsi="Times New Roman" w:cs="Times New Roman"/>
        </w:rPr>
        <w:t>a</w:t>
      </w:r>
      <w:proofErr w:type="gramEnd"/>
      <w:r w:rsidR="00C24CDA" w:rsidRPr="005777F5">
        <w:rPr>
          <w:rFonts w:ascii="Times New Roman" w:hAnsi="Times New Roman" w:cs="Times New Roman"/>
        </w:rPr>
        <w:t xml:space="preserve"> wymaganego stanu technicznego budynku i realizacji wykorzystania energii elektrycznej, ciepła i wody.</w:t>
      </w:r>
    </w:p>
    <w:p w14:paraId="3FE5F9A6" w14:textId="77777777" w:rsidR="00C24CDA" w:rsidRDefault="00C24CDA" w:rsidP="006D3A4B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61C5B88" w14:textId="779A3BAD" w:rsidR="00377378" w:rsidRDefault="00C24CDA" w:rsidP="001E4275">
      <w:pPr>
        <w:spacing w:after="0"/>
        <w:jc w:val="center"/>
        <w:rPr>
          <w:rFonts w:ascii="Times New Roman" w:hAnsi="Times New Roman" w:cs="Times New Roman"/>
        </w:rPr>
      </w:pPr>
      <w:r w:rsidRPr="006D3A4B">
        <w:rPr>
          <w:rFonts w:ascii="Times New Roman" w:hAnsi="Times New Roman" w:cs="Times New Roman"/>
          <w:b/>
          <w:bCs/>
        </w:rPr>
        <w:t>§ 9</w:t>
      </w:r>
      <w:r>
        <w:rPr>
          <w:rFonts w:ascii="Times New Roman" w:hAnsi="Times New Roman" w:cs="Times New Roman"/>
        </w:rPr>
        <w:t>.</w:t>
      </w:r>
    </w:p>
    <w:p w14:paraId="5FAAD196" w14:textId="578D02E2" w:rsidR="006D3A4B" w:rsidRDefault="00C24CDA" w:rsidP="009F147A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Zestawienie </w:t>
      </w:r>
      <w:r w:rsidR="00377378">
        <w:rPr>
          <w:rFonts w:ascii="Times New Roman" w:hAnsi="Times New Roman" w:cs="Times New Roman"/>
        </w:rPr>
        <w:t>remontów planowanych</w:t>
      </w:r>
      <w:r>
        <w:rPr>
          <w:rFonts w:ascii="Times New Roman" w:hAnsi="Times New Roman" w:cs="Times New Roman"/>
        </w:rPr>
        <w:t xml:space="preserve"> do realizacji w latach 20</w:t>
      </w:r>
      <w:r w:rsidR="000E5BDF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-202</w:t>
      </w:r>
      <w:r w:rsidR="000E5BDF">
        <w:rPr>
          <w:rFonts w:ascii="Times New Roman" w:hAnsi="Times New Roman" w:cs="Times New Roman"/>
        </w:rPr>
        <w:t>8</w:t>
      </w:r>
      <w:r w:rsidR="009F147A">
        <w:rPr>
          <w:rFonts w:ascii="Times New Roman" w:hAnsi="Times New Roman" w:cs="Times New Roman"/>
        </w:rPr>
        <w:t xml:space="preserve"> w mieszkaniowym zasobie Gminy</w:t>
      </w:r>
      <w:r w:rsidR="00097D62">
        <w:rPr>
          <w:rFonts w:ascii="Times New Roman" w:hAnsi="Times New Roman" w:cs="Times New Roman"/>
        </w:rPr>
        <w:t xml:space="preserve"> Braniewo</w:t>
      </w:r>
      <w:r w:rsidR="009F147A">
        <w:rPr>
          <w:rFonts w:ascii="Times New Roman" w:hAnsi="Times New Roman" w:cs="Times New Roman"/>
        </w:rPr>
        <w:t>.</w:t>
      </w:r>
    </w:p>
    <w:p w14:paraId="2D3462DC" w14:textId="47297C0E" w:rsidR="006D3A4B" w:rsidRDefault="00377378" w:rsidP="009F147A">
      <w:pPr>
        <w:spacing w:after="0"/>
        <w:ind w:left="284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D3A4B">
        <w:rPr>
          <w:rFonts w:ascii="Times New Roman" w:hAnsi="Times New Roman" w:cs="Times New Roman"/>
        </w:rPr>
        <w:t xml:space="preserve"> 2. Remonty w pierwszej kolejności dotyczyć będą pokryć </w:t>
      </w:r>
      <w:r w:rsidR="009F147A">
        <w:rPr>
          <w:rFonts w:ascii="Times New Roman" w:hAnsi="Times New Roman" w:cs="Times New Roman"/>
        </w:rPr>
        <w:t xml:space="preserve">dachowych, kominów, przewodów </w:t>
      </w:r>
      <w:r w:rsidR="006D3A4B">
        <w:rPr>
          <w:rFonts w:ascii="Times New Roman" w:hAnsi="Times New Roman" w:cs="Times New Roman"/>
        </w:rPr>
        <w:t>kominowych i urządzeń wodno-kanalizacyjnych oraz elektrycznych.</w:t>
      </w:r>
    </w:p>
    <w:p w14:paraId="0C171A24" w14:textId="41276A8E" w:rsidR="006D3A4B" w:rsidRDefault="006D3A4B" w:rsidP="009F147A">
      <w:pPr>
        <w:spacing w:after="0"/>
        <w:ind w:left="284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F147A">
        <w:rPr>
          <w:rFonts w:ascii="Times New Roman" w:hAnsi="Times New Roman" w:cs="Times New Roman"/>
        </w:rPr>
        <w:t xml:space="preserve">   3.</w:t>
      </w:r>
      <w:r>
        <w:rPr>
          <w:rFonts w:ascii="Times New Roman" w:hAnsi="Times New Roman" w:cs="Times New Roman"/>
        </w:rPr>
        <w:t>Analiza rzeczowego zakresu potrzeb remontowych i</w:t>
      </w:r>
      <w:r w:rsidR="009F147A">
        <w:rPr>
          <w:rFonts w:ascii="Times New Roman" w:hAnsi="Times New Roman" w:cs="Times New Roman"/>
        </w:rPr>
        <w:t xml:space="preserve"> wielkości środków finansowych przeznaczonych</w:t>
      </w:r>
      <w:r>
        <w:rPr>
          <w:rFonts w:ascii="Times New Roman" w:hAnsi="Times New Roman" w:cs="Times New Roman"/>
        </w:rPr>
        <w:t xml:space="preserve"> w latach </w:t>
      </w:r>
      <w:r w:rsidR="000E5BDF">
        <w:rPr>
          <w:rFonts w:ascii="Times New Roman" w:hAnsi="Times New Roman" w:cs="Times New Roman"/>
        </w:rPr>
        <w:t xml:space="preserve">2024-2028 </w:t>
      </w:r>
      <w:r>
        <w:rPr>
          <w:rFonts w:ascii="Times New Roman" w:hAnsi="Times New Roman" w:cs="Times New Roman"/>
        </w:rPr>
        <w:t xml:space="preserve">przedstawia tabela nr </w:t>
      </w:r>
      <w:r w:rsidR="00097D62">
        <w:rPr>
          <w:rFonts w:ascii="Times New Roman" w:hAnsi="Times New Roman" w:cs="Times New Roman"/>
        </w:rPr>
        <w:t>6</w:t>
      </w:r>
      <w:r w:rsidR="009F147A">
        <w:rPr>
          <w:rFonts w:ascii="Times New Roman" w:hAnsi="Times New Roman" w:cs="Times New Roman"/>
        </w:rPr>
        <w:t>.</w:t>
      </w:r>
    </w:p>
    <w:p w14:paraId="6D529916" w14:textId="77777777" w:rsidR="006D3A4B" w:rsidRDefault="006D3A4B" w:rsidP="009F147A">
      <w:pPr>
        <w:spacing w:after="0"/>
        <w:jc w:val="both"/>
        <w:rPr>
          <w:rFonts w:ascii="Times New Roman" w:hAnsi="Times New Roman" w:cs="Times New Roman"/>
        </w:rPr>
      </w:pPr>
    </w:p>
    <w:p w14:paraId="14C7E22C" w14:textId="77777777" w:rsidR="006D3A4B" w:rsidRDefault="006D3A4B" w:rsidP="006D3A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nr </w:t>
      </w:r>
      <w:r w:rsidR="00097D6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Zakres potrzeb remontowych</w:t>
      </w:r>
    </w:p>
    <w:p w14:paraId="00D3461C" w14:textId="77777777" w:rsidR="00871D56" w:rsidRDefault="00871D56" w:rsidP="006D3A4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9"/>
        <w:gridCol w:w="1546"/>
        <w:gridCol w:w="1678"/>
        <w:gridCol w:w="1424"/>
        <w:gridCol w:w="1260"/>
        <w:gridCol w:w="1440"/>
        <w:gridCol w:w="1859"/>
      </w:tblGrid>
      <w:tr w:rsidR="000E5BDF" w14:paraId="3ADB403E" w14:textId="77777777" w:rsidTr="000E5BDF">
        <w:trPr>
          <w:trHeight w:val="491"/>
        </w:trPr>
        <w:tc>
          <w:tcPr>
            <w:tcW w:w="569" w:type="dxa"/>
          </w:tcPr>
          <w:p w14:paraId="533C6B27" w14:textId="77777777" w:rsidR="00BF2A1C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L.</w:t>
            </w:r>
            <w:proofErr w:type="gramStart"/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proofErr w:type="gramEnd"/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14:paraId="4FE7A7B6" w14:textId="77777777" w:rsidR="00BF2A1C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</w:p>
        </w:tc>
        <w:tc>
          <w:tcPr>
            <w:tcW w:w="1678" w:type="dxa"/>
          </w:tcPr>
          <w:p w14:paraId="0519C437" w14:textId="01DE3A3C" w:rsidR="00BF2A1C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24" w:type="dxa"/>
          </w:tcPr>
          <w:p w14:paraId="48893651" w14:textId="24C925DE" w:rsidR="00BF2A1C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260" w:type="dxa"/>
          </w:tcPr>
          <w:p w14:paraId="52F58E14" w14:textId="59173F63" w:rsidR="00BF2A1C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440" w:type="dxa"/>
          </w:tcPr>
          <w:p w14:paraId="31586823" w14:textId="6519AD5B" w:rsidR="00BF2A1C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59" w:type="dxa"/>
          </w:tcPr>
          <w:p w14:paraId="279FDC82" w14:textId="26A87F95" w:rsidR="00BF2A1C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</w:tr>
      <w:tr w:rsidR="000E5BDF" w14:paraId="70D868BF" w14:textId="77777777" w:rsidTr="000E5BDF">
        <w:trPr>
          <w:trHeight w:val="420"/>
        </w:trPr>
        <w:tc>
          <w:tcPr>
            <w:tcW w:w="569" w:type="dxa"/>
          </w:tcPr>
          <w:p w14:paraId="083C5C46" w14:textId="77777777" w:rsidR="00BF2A1C" w:rsidRPr="00A81D3E" w:rsidRDefault="00392490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6" w:type="dxa"/>
          </w:tcPr>
          <w:p w14:paraId="0EACA36D" w14:textId="793219FA" w:rsidR="00BF2A1C" w:rsidRPr="00A81D3E" w:rsidRDefault="000E5BDF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Brzeszczyny 6</w:t>
            </w:r>
          </w:p>
        </w:tc>
        <w:tc>
          <w:tcPr>
            <w:tcW w:w="1678" w:type="dxa"/>
          </w:tcPr>
          <w:p w14:paraId="100656B4" w14:textId="1984E4C1" w:rsidR="00392490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Instalacja elektryczna 20 tyś.</w:t>
            </w:r>
          </w:p>
        </w:tc>
        <w:tc>
          <w:tcPr>
            <w:tcW w:w="1424" w:type="dxa"/>
          </w:tcPr>
          <w:p w14:paraId="4C48CDC6" w14:textId="1A487BFC" w:rsidR="00BF2A1C" w:rsidRPr="00A81D3E" w:rsidRDefault="00BF2A1C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00AF135" w14:textId="77777777" w:rsidR="00BF2A1C" w:rsidRPr="00A81D3E" w:rsidRDefault="00BF2A1C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ED454A5" w14:textId="77777777" w:rsidR="00BF2A1C" w:rsidRPr="00A81D3E" w:rsidRDefault="00BF2A1C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12C02858" w14:textId="77777777" w:rsidR="00BF2A1C" w:rsidRPr="00A81D3E" w:rsidRDefault="00BF2A1C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14:paraId="6838D3CF" w14:textId="77777777" w:rsidTr="000E5BDF">
        <w:trPr>
          <w:trHeight w:val="390"/>
        </w:trPr>
        <w:tc>
          <w:tcPr>
            <w:tcW w:w="569" w:type="dxa"/>
          </w:tcPr>
          <w:p w14:paraId="39374ABE" w14:textId="77777777" w:rsidR="00392490" w:rsidRPr="00A81D3E" w:rsidRDefault="00392490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6" w:type="dxa"/>
          </w:tcPr>
          <w:p w14:paraId="193B2F78" w14:textId="0F946F20" w:rsidR="00392490" w:rsidRPr="00A81D3E" w:rsidRDefault="000E5BDF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Lipowina 15</w:t>
            </w:r>
          </w:p>
        </w:tc>
        <w:tc>
          <w:tcPr>
            <w:tcW w:w="1678" w:type="dxa"/>
          </w:tcPr>
          <w:p w14:paraId="0E98DD46" w14:textId="202BE2E9" w:rsidR="00392490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Remont łazienki 35 tyś</w:t>
            </w:r>
          </w:p>
        </w:tc>
        <w:tc>
          <w:tcPr>
            <w:tcW w:w="1424" w:type="dxa"/>
          </w:tcPr>
          <w:p w14:paraId="196D6F45" w14:textId="77777777" w:rsidR="00392490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6525D52" w14:textId="77777777" w:rsidR="00392490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2716056" w14:textId="4EACC322" w:rsidR="00392490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3289B6DC" w14:textId="77777777" w:rsidR="00392490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:rsidRPr="00CF4830" w14:paraId="2BA74190" w14:textId="77777777" w:rsidTr="000E5BDF">
        <w:trPr>
          <w:trHeight w:val="418"/>
        </w:trPr>
        <w:tc>
          <w:tcPr>
            <w:tcW w:w="569" w:type="dxa"/>
          </w:tcPr>
          <w:p w14:paraId="6722ADC0" w14:textId="77777777" w:rsidR="00392490" w:rsidRPr="00A81D3E" w:rsidRDefault="00392490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546" w:type="dxa"/>
          </w:tcPr>
          <w:p w14:paraId="38707AC3" w14:textId="1C7A837A" w:rsidR="00392490" w:rsidRPr="00A81D3E" w:rsidRDefault="000E5BDF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Lipowina 7</w:t>
            </w:r>
          </w:p>
        </w:tc>
        <w:tc>
          <w:tcPr>
            <w:tcW w:w="1678" w:type="dxa"/>
          </w:tcPr>
          <w:p w14:paraId="4E2266C7" w14:textId="57A569A0" w:rsidR="00392490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Remont łazienki 35 tyś</w:t>
            </w:r>
          </w:p>
        </w:tc>
        <w:tc>
          <w:tcPr>
            <w:tcW w:w="1424" w:type="dxa"/>
          </w:tcPr>
          <w:p w14:paraId="26AFA46E" w14:textId="7D03E4EB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43E8AD" w14:textId="77777777" w:rsidR="00392490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7421116" w14:textId="77777777" w:rsidR="00392490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7C964378" w14:textId="77777777" w:rsidR="00392490" w:rsidRPr="00A81D3E" w:rsidRDefault="00392490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14:paraId="4CA212BD" w14:textId="77777777" w:rsidTr="000E5BDF">
        <w:trPr>
          <w:trHeight w:val="600"/>
        </w:trPr>
        <w:tc>
          <w:tcPr>
            <w:tcW w:w="569" w:type="dxa"/>
          </w:tcPr>
          <w:p w14:paraId="4A8B0B9A" w14:textId="77777777" w:rsidR="00CF4B53" w:rsidRPr="00A81D3E" w:rsidRDefault="00A87417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46" w:type="dxa"/>
          </w:tcPr>
          <w:p w14:paraId="5348E810" w14:textId="2312B32B" w:rsidR="00CF4B53" w:rsidRPr="00A81D3E" w:rsidRDefault="00A8741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Młoteczno 5</w:t>
            </w:r>
          </w:p>
        </w:tc>
        <w:tc>
          <w:tcPr>
            <w:tcW w:w="1678" w:type="dxa"/>
          </w:tcPr>
          <w:p w14:paraId="2EFB94D7" w14:textId="7B4B5385" w:rsidR="00CF4B53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Wymiana pokrycia dachowego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wedł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udziałów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 tyś.</w:t>
            </w:r>
          </w:p>
        </w:tc>
        <w:tc>
          <w:tcPr>
            <w:tcW w:w="1424" w:type="dxa"/>
          </w:tcPr>
          <w:p w14:paraId="0489CC95" w14:textId="77777777" w:rsidR="00CF4B53" w:rsidRPr="00A81D3E" w:rsidRDefault="00CF4B53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8E5BF47" w14:textId="77777777" w:rsidR="000E5BDF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Ocieplenie budynku</w:t>
            </w:r>
          </w:p>
          <w:p w14:paraId="357A26C1" w14:textId="00E7E79B" w:rsidR="00CF4B53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15 000</w:t>
            </w:r>
          </w:p>
        </w:tc>
        <w:tc>
          <w:tcPr>
            <w:tcW w:w="1440" w:type="dxa"/>
          </w:tcPr>
          <w:p w14:paraId="2A2D7D8D" w14:textId="77777777" w:rsidR="00CF4B53" w:rsidRPr="00A81D3E" w:rsidRDefault="00CF4B53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74A72E24" w14:textId="252D60C2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14:paraId="5770A502" w14:textId="77777777" w:rsidTr="000E5BDF">
        <w:trPr>
          <w:trHeight w:val="522"/>
        </w:trPr>
        <w:tc>
          <w:tcPr>
            <w:tcW w:w="569" w:type="dxa"/>
          </w:tcPr>
          <w:p w14:paraId="00B5B9A6" w14:textId="77777777" w:rsidR="00A87417" w:rsidRPr="00A81D3E" w:rsidRDefault="00A87417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46" w:type="dxa"/>
          </w:tcPr>
          <w:p w14:paraId="569FD8BD" w14:textId="5BACCC7F" w:rsidR="00A87417" w:rsidRPr="00A81D3E" w:rsidRDefault="00A8741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Podleśne 2</w:t>
            </w:r>
          </w:p>
        </w:tc>
        <w:tc>
          <w:tcPr>
            <w:tcW w:w="1678" w:type="dxa"/>
          </w:tcPr>
          <w:p w14:paraId="72E925C8" w14:textId="77777777" w:rsidR="00A87417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Ocieplenie elewacji</w:t>
            </w:r>
          </w:p>
          <w:p w14:paraId="46530015" w14:textId="4A5256A3" w:rsidR="000E5BDF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tyś</w:t>
            </w:r>
          </w:p>
        </w:tc>
        <w:tc>
          <w:tcPr>
            <w:tcW w:w="1424" w:type="dxa"/>
          </w:tcPr>
          <w:p w14:paraId="7936EEE8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B782CD9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C5D5054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02DF9C02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14:paraId="78FFDBB0" w14:textId="77777777" w:rsidTr="000E5BDF">
        <w:trPr>
          <w:trHeight w:val="465"/>
        </w:trPr>
        <w:tc>
          <w:tcPr>
            <w:tcW w:w="569" w:type="dxa"/>
          </w:tcPr>
          <w:p w14:paraId="177724FC" w14:textId="77777777" w:rsidR="00A87417" w:rsidRPr="00A81D3E" w:rsidRDefault="00A87417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46" w:type="dxa"/>
          </w:tcPr>
          <w:p w14:paraId="50D28733" w14:textId="07B4AD65" w:rsidR="00A87417" w:rsidRPr="00A81D3E" w:rsidRDefault="000E5BDF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Goleszewo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678" w:type="dxa"/>
          </w:tcPr>
          <w:p w14:paraId="37999D73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B3A0A2A" w14:textId="7F43E58D" w:rsidR="00A87417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Ocieplenie budynku 80 tyś.</w:t>
            </w:r>
          </w:p>
        </w:tc>
        <w:tc>
          <w:tcPr>
            <w:tcW w:w="1260" w:type="dxa"/>
          </w:tcPr>
          <w:p w14:paraId="73DC50C6" w14:textId="6ACA47A2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613BD54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1E533408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14:paraId="1ABBFD92" w14:textId="77777777" w:rsidTr="000E5BDF">
        <w:trPr>
          <w:trHeight w:val="585"/>
        </w:trPr>
        <w:tc>
          <w:tcPr>
            <w:tcW w:w="569" w:type="dxa"/>
          </w:tcPr>
          <w:p w14:paraId="0A9BE567" w14:textId="77777777" w:rsidR="00A87417" w:rsidRPr="00A81D3E" w:rsidRDefault="00A87417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46" w:type="dxa"/>
          </w:tcPr>
          <w:p w14:paraId="19BC5AA4" w14:textId="77777777" w:rsidR="00A87417" w:rsidRPr="00A81D3E" w:rsidRDefault="00A81D3E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1D3E">
              <w:rPr>
                <w:rFonts w:ascii="Times New Roman" w:hAnsi="Times New Roman" w:cs="Times New Roman"/>
                <w:sz w:val="18"/>
                <w:szCs w:val="18"/>
              </w:rPr>
              <w:t>Klejnowo 10</w:t>
            </w:r>
          </w:p>
        </w:tc>
        <w:tc>
          <w:tcPr>
            <w:tcW w:w="1678" w:type="dxa"/>
          </w:tcPr>
          <w:p w14:paraId="69EDFE39" w14:textId="289E9AB7" w:rsidR="00A87417" w:rsidRP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Wymiana stolarki okiennej 25 tyś.</w:t>
            </w:r>
          </w:p>
        </w:tc>
        <w:tc>
          <w:tcPr>
            <w:tcW w:w="1424" w:type="dxa"/>
          </w:tcPr>
          <w:p w14:paraId="6A3EB6D5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481A6DE" w14:textId="6D2B03F7" w:rsidR="00A81D3E" w:rsidRPr="00A81D3E" w:rsidRDefault="00A81D3E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CEB5198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0AA5EE84" w14:textId="77777777" w:rsidR="00A87417" w:rsidRPr="00A81D3E" w:rsidRDefault="00A87417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14:paraId="6CC45DBC" w14:textId="77777777" w:rsidTr="000E5BDF">
        <w:trPr>
          <w:trHeight w:val="705"/>
        </w:trPr>
        <w:tc>
          <w:tcPr>
            <w:tcW w:w="569" w:type="dxa"/>
          </w:tcPr>
          <w:p w14:paraId="38FB85AF" w14:textId="77777777" w:rsidR="00A81D3E" w:rsidRPr="00A87417" w:rsidRDefault="00A81D3E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46" w:type="dxa"/>
          </w:tcPr>
          <w:p w14:paraId="24445488" w14:textId="09FBFCA3" w:rsidR="00A81D3E" w:rsidRPr="00A87417" w:rsidRDefault="00A81D3E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Strubiny </w:t>
            </w:r>
            <w:r w:rsidR="000E5BDF">
              <w:rPr>
                <w:rFonts w:ascii="Times New Roman" w:hAnsi="Times New Roman" w:cs="Times New Roman"/>
                <w:sz w:val="18"/>
                <w:szCs w:val="18"/>
              </w:rPr>
              <w:t>4b</w:t>
            </w:r>
          </w:p>
        </w:tc>
        <w:tc>
          <w:tcPr>
            <w:tcW w:w="1678" w:type="dxa"/>
          </w:tcPr>
          <w:p w14:paraId="72B1E086" w14:textId="77777777" w:rsidR="00A81D3E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Remont elewacji</w:t>
            </w:r>
          </w:p>
          <w:p w14:paraId="786FF547" w14:textId="49E86DDC" w:rsidR="000E5BDF" w:rsidRPr="00A87417" w:rsidRDefault="000E5BDF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tyś</w:t>
            </w:r>
          </w:p>
        </w:tc>
        <w:tc>
          <w:tcPr>
            <w:tcW w:w="1424" w:type="dxa"/>
          </w:tcPr>
          <w:p w14:paraId="7A2196C1" w14:textId="77777777" w:rsidR="00A81D3E" w:rsidRPr="00A87417" w:rsidRDefault="00A81D3E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5A174F4" w14:textId="77777777" w:rsidR="00A81D3E" w:rsidRPr="00A87417" w:rsidRDefault="00A81D3E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E10A4CF" w14:textId="77777777" w:rsidR="00A81D3E" w:rsidRPr="00A87417" w:rsidRDefault="00A81D3E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6F8F6FE4" w14:textId="77777777" w:rsidR="00A81D3E" w:rsidRPr="00A87417" w:rsidRDefault="00A81D3E" w:rsidP="000E5BD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:rsidRPr="00957667" w14:paraId="719CA27F" w14:textId="1C32D265" w:rsidTr="009576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69" w:type="dxa"/>
          </w:tcPr>
          <w:p w14:paraId="2D780D22" w14:textId="09A949A9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667">
              <w:rPr>
                <w:rFonts w:ascii="Times New Roman" w:hAnsi="Times New Roman" w:cs="Times New Roman"/>
                <w:sz w:val="18"/>
                <w:szCs w:val="18"/>
              </w:rPr>
              <w:t xml:space="preserve"> 9.</w:t>
            </w:r>
          </w:p>
        </w:tc>
        <w:tc>
          <w:tcPr>
            <w:tcW w:w="1546" w:type="dxa"/>
          </w:tcPr>
          <w:p w14:paraId="4C88914F" w14:textId="27321838" w:rsidR="000E5BDF" w:rsidRPr="00957667" w:rsidRDefault="0095766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667">
              <w:rPr>
                <w:rFonts w:ascii="Times New Roman" w:hAnsi="Times New Roman" w:cs="Times New Roman"/>
                <w:sz w:val="18"/>
                <w:szCs w:val="18"/>
              </w:rPr>
              <w:t>Strubiny 5a</w:t>
            </w:r>
          </w:p>
        </w:tc>
        <w:tc>
          <w:tcPr>
            <w:tcW w:w="1678" w:type="dxa"/>
          </w:tcPr>
          <w:p w14:paraId="4699C3B8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133E2A2" w14:textId="212ED544" w:rsidR="000E5BDF" w:rsidRPr="00957667" w:rsidRDefault="0095766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Wym. Zbiornika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bezodpł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60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tyś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14:paraId="45854098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84E86D1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64BE2423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:rsidRPr="00957667" w14:paraId="5ACF43C7" w14:textId="62F4DE81" w:rsidTr="009576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8"/>
        </w:trPr>
        <w:tc>
          <w:tcPr>
            <w:tcW w:w="569" w:type="dxa"/>
          </w:tcPr>
          <w:p w14:paraId="6AE1282D" w14:textId="47D8708A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66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46" w:type="dxa"/>
          </w:tcPr>
          <w:p w14:paraId="3F807C68" w14:textId="64EEFFE9" w:rsidR="000E5BDF" w:rsidRPr="00957667" w:rsidRDefault="0095766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Maciejewo 8</w:t>
            </w:r>
          </w:p>
        </w:tc>
        <w:tc>
          <w:tcPr>
            <w:tcW w:w="1678" w:type="dxa"/>
          </w:tcPr>
          <w:p w14:paraId="264B2427" w14:textId="74A90B07" w:rsidR="000E5BDF" w:rsidRPr="00957667" w:rsidRDefault="0095766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Remont budynku 30 tyś</w:t>
            </w:r>
          </w:p>
        </w:tc>
        <w:tc>
          <w:tcPr>
            <w:tcW w:w="1424" w:type="dxa"/>
          </w:tcPr>
          <w:p w14:paraId="28AB7613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4B8C19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0959014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6708EEED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BDF" w:rsidRPr="00957667" w14:paraId="301400A2" w14:textId="7EE488E6" w:rsidTr="009576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7"/>
        </w:trPr>
        <w:tc>
          <w:tcPr>
            <w:tcW w:w="569" w:type="dxa"/>
          </w:tcPr>
          <w:p w14:paraId="1DB47C5F" w14:textId="00962DE5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66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46" w:type="dxa"/>
          </w:tcPr>
          <w:p w14:paraId="64109138" w14:textId="04744A79" w:rsidR="000E5BDF" w:rsidRPr="00957667" w:rsidRDefault="0095766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Bemowizna 18</w:t>
            </w:r>
          </w:p>
        </w:tc>
        <w:tc>
          <w:tcPr>
            <w:tcW w:w="1678" w:type="dxa"/>
          </w:tcPr>
          <w:p w14:paraId="71BD83BC" w14:textId="6D81E449" w:rsidR="000E5BDF" w:rsidRPr="00957667" w:rsidRDefault="00957667" w:rsidP="009576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Remont klatek schodowych 30 tyś.</w:t>
            </w:r>
          </w:p>
        </w:tc>
        <w:tc>
          <w:tcPr>
            <w:tcW w:w="1424" w:type="dxa"/>
          </w:tcPr>
          <w:p w14:paraId="36929B40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18238C6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52B2010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9" w:type="dxa"/>
          </w:tcPr>
          <w:p w14:paraId="2064DAE4" w14:textId="77777777" w:rsidR="000E5BDF" w:rsidRPr="00957667" w:rsidRDefault="000E5BDF" w:rsidP="000E5BD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3654AF" w14:textId="77777777" w:rsidR="000E5BDF" w:rsidRDefault="000E5BDF" w:rsidP="0026473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CA0AD99" w14:textId="72F05EF8" w:rsidR="00377378" w:rsidRDefault="00A87417" w:rsidP="001E42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87417">
        <w:rPr>
          <w:rFonts w:ascii="Times New Roman" w:hAnsi="Times New Roman" w:cs="Times New Roman"/>
          <w:b/>
          <w:bCs/>
        </w:rPr>
        <w:t>§ 10.</w:t>
      </w:r>
    </w:p>
    <w:p w14:paraId="2647E214" w14:textId="104E19DA" w:rsidR="00377378" w:rsidRDefault="00264734" w:rsidP="009F147A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6473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Realizacja remontów, przedstawiona w § 9 </w:t>
      </w:r>
      <w:r w:rsidR="00377378">
        <w:rPr>
          <w:rFonts w:ascii="Times New Roman" w:hAnsi="Times New Roman" w:cs="Times New Roman"/>
        </w:rPr>
        <w:t xml:space="preserve">ust.2 odbywać się będzie w ramach środków </w:t>
      </w:r>
      <w:r w:rsidR="009F147A">
        <w:rPr>
          <w:rFonts w:ascii="Times New Roman" w:hAnsi="Times New Roman" w:cs="Times New Roman"/>
        </w:rPr>
        <w:t>uzyskanych z</w:t>
      </w:r>
      <w:r>
        <w:rPr>
          <w:rFonts w:ascii="Times New Roman" w:hAnsi="Times New Roman" w:cs="Times New Roman"/>
        </w:rPr>
        <w:t xml:space="preserve"> opłat za najem. </w:t>
      </w:r>
    </w:p>
    <w:p w14:paraId="43F54DA2" w14:textId="0A1EE831" w:rsidR="001E4275" w:rsidRPr="00264734" w:rsidRDefault="00264734" w:rsidP="005D391D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64734">
        <w:rPr>
          <w:rFonts w:ascii="Times New Roman" w:hAnsi="Times New Roman" w:cs="Times New Roman"/>
        </w:rPr>
        <w:t xml:space="preserve"> 2. Zwiększenie środków na remonty może nastąpić w przypadku pozyskania dofinansowania </w:t>
      </w:r>
      <w:r w:rsidR="009F147A" w:rsidRPr="00264734">
        <w:rPr>
          <w:rFonts w:ascii="Times New Roman" w:hAnsi="Times New Roman" w:cs="Times New Roman"/>
        </w:rPr>
        <w:t xml:space="preserve">od </w:t>
      </w:r>
      <w:r w:rsidR="009F147A">
        <w:rPr>
          <w:rFonts w:ascii="Times New Roman" w:hAnsi="Times New Roman" w:cs="Times New Roman"/>
        </w:rPr>
        <w:t>innych</w:t>
      </w:r>
      <w:r w:rsidRPr="00264734">
        <w:rPr>
          <w:rFonts w:ascii="Times New Roman" w:hAnsi="Times New Roman" w:cs="Times New Roman"/>
        </w:rPr>
        <w:t xml:space="preserve"> podmiotów.</w:t>
      </w:r>
    </w:p>
    <w:p w14:paraId="007155E3" w14:textId="0A784B81" w:rsidR="00377378" w:rsidRDefault="00264734" w:rsidP="001E42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64734">
        <w:rPr>
          <w:rFonts w:ascii="Times New Roman" w:hAnsi="Times New Roman" w:cs="Times New Roman"/>
          <w:b/>
          <w:bCs/>
        </w:rPr>
        <w:t>§ 11.</w:t>
      </w:r>
    </w:p>
    <w:p w14:paraId="1DF51D1D" w14:textId="2E2C6EF1" w:rsidR="00147349" w:rsidRDefault="00264734" w:rsidP="003101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finansowe będą przeznaczone w pierwszej kolejn</w:t>
      </w:r>
      <w:r w:rsidR="00377378">
        <w:rPr>
          <w:rFonts w:ascii="Times New Roman" w:hAnsi="Times New Roman" w:cs="Times New Roman"/>
        </w:rPr>
        <w:t>ości na remont części wspólnych</w:t>
      </w:r>
      <w:r>
        <w:rPr>
          <w:rFonts w:ascii="Times New Roman" w:hAnsi="Times New Roman" w:cs="Times New Roman"/>
        </w:rPr>
        <w:t xml:space="preserve"> budynków.</w:t>
      </w:r>
    </w:p>
    <w:p w14:paraId="5EBE60C3" w14:textId="77777777" w:rsidR="005D391D" w:rsidRDefault="00871D56" w:rsidP="00871D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</w:p>
    <w:p w14:paraId="61E03CE5" w14:textId="77777777" w:rsidR="005D391D" w:rsidRDefault="005D391D" w:rsidP="005D391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BF473E" w14:textId="4B3ACEF0" w:rsidR="00264734" w:rsidRDefault="00264734" w:rsidP="005D391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64734">
        <w:rPr>
          <w:rFonts w:ascii="Times New Roman" w:hAnsi="Times New Roman" w:cs="Times New Roman"/>
          <w:b/>
          <w:bCs/>
        </w:rPr>
        <w:t>Rozdział III</w:t>
      </w:r>
    </w:p>
    <w:p w14:paraId="421CD6A3" w14:textId="77777777" w:rsidR="00264734" w:rsidRDefault="00264734" w:rsidP="003C2F8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Planowana sprzedaż lokali w kolejnych latach</w:t>
      </w:r>
    </w:p>
    <w:p w14:paraId="6762FF22" w14:textId="77777777" w:rsidR="00264734" w:rsidRDefault="00264734" w:rsidP="0031019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F8F5A41" w14:textId="34B01B6A" w:rsidR="00377378" w:rsidRDefault="00264734" w:rsidP="001E427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12</w:t>
      </w:r>
      <w:r>
        <w:rPr>
          <w:rFonts w:ascii="Times New Roman" w:hAnsi="Times New Roman" w:cs="Times New Roman"/>
        </w:rPr>
        <w:t>.</w:t>
      </w:r>
    </w:p>
    <w:p w14:paraId="102BA80C" w14:textId="708248B1" w:rsidR="00377378" w:rsidRDefault="00264734" w:rsidP="001E427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 Zasady sprzedaży</w:t>
      </w:r>
      <w:r w:rsidR="00097D62">
        <w:rPr>
          <w:rFonts w:ascii="Times New Roman" w:hAnsi="Times New Roman" w:cs="Times New Roman"/>
        </w:rPr>
        <w:t xml:space="preserve"> w mieszkaniowym zasobie Gminy Braniewo,</w:t>
      </w:r>
      <w:r w:rsidR="001E4275">
        <w:rPr>
          <w:rFonts w:ascii="Times New Roman" w:hAnsi="Times New Roman" w:cs="Times New Roman"/>
        </w:rPr>
        <w:t xml:space="preserve"> lokali mieszkalnych</w:t>
      </w:r>
      <w:r w:rsidR="00097D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każdorazowo okreś</w:t>
      </w:r>
      <w:r w:rsidR="00097D62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uchwał</w:t>
      </w:r>
      <w:r w:rsidR="00097D6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Rady Gminy.</w:t>
      </w:r>
    </w:p>
    <w:p w14:paraId="71B3455B" w14:textId="44635F14" w:rsidR="00264734" w:rsidRDefault="00264734" w:rsidP="001E4275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Przewiduję się</w:t>
      </w:r>
      <w:r w:rsidR="001E4275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 xml:space="preserve"> sprzedaż lokali mieszalnych w poszczególnych latach będzie uzależniona </w:t>
      </w:r>
      <w:r w:rsidR="001E4275">
        <w:rPr>
          <w:rFonts w:ascii="Times New Roman" w:hAnsi="Times New Roman" w:cs="Times New Roman"/>
        </w:rPr>
        <w:t>od zainteresowania</w:t>
      </w:r>
      <w:r w:rsidR="00377378">
        <w:rPr>
          <w:rFonts w:ascii="Times New Roman" w:hAnsi="Times New Roman" w:cs="Times New Roman"/>
        </w:rPr>
        <w:t xml:space="preserve"> najemców</w:t>
      </w:r>
      <w:r w:rsidR="00567DF2">
        <w:rPr>
          <w:rFonts w:ascii="Times New Roman" w:hAnsi="Times New Roman" w:cs="Times New Roman"/>
        </w:rPr>
        <w:t xml:space="preserve"> wykupem mieszkań. </w:t>
      </w:r>
    </w:p>
    <w:p w14:paraId="05789A6A" w14:textId="77777777" w:rsidR="00567DF2" w:rsidRDefault="00567DF2" w:rsidP="00310191">
      <w:pPr>
        <w:spacing w:after="0"/>
        <w:jc w:val="both"/>
        <w:rPr>
          <w:rFonts w:ascii="Times New Roman" w:hAnsi="Times New Roman" w:cs="Times New Roman"/>
        </w:rPr>
      </w:pPr>
    </w:p>
    <w:p w14:paraId="63C0D8DE" w14:textId="44C27F29" w:rsidR="00377378" w:rsidRDefault="00567DF2" w:rsidP="001E4275">
      <w:pPr>
        <w:spacing w:after="0"/>
        <w:jc w:val="center"/>
        <w:rPr>
          <w:rFonts w:ascii="Times New Roman" w:hAnsi="Times New Roman" w:cs="Times New Roman"/>
        </w:rPr>
      </w:pPr>
      <w:r w:rsidRPr="00567DF2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Pr="00567DF2">
        <w:rPr>
          <w:rFonts w:ascii="Times New Roman" w:hAnsi="Times New Roman" w:cs="Times New Roman"/>
          <w:b/>
          <w:bCs/>
        </w:rPr>
        <w:t>13.</w:t>
      </w:r>
    </w:p>
    <w:p w14:paraId="32229051" w14:textId="260A5704" w:rsidR="00567DF2" w:rsidRDefault="00567DF2" w:rsidP="003773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sprzedaż lokali w okresie 5 lat pozwoli Gminie Braniewo na prowadzenie prawidłowej polityki związanej z zamianami, jak i remontami budynków, i lokali.</w:t>
      </w:r>
      <w:r w:rsidR="00377378">
        <w:rPr>
          <w:rFonts w:ascii="Times New Roman" w:hAnsi="Times New Roman" w:cs="Times New Roman"/>
        </w:rPr>
        <w:t xml:space="preserve"> Planowana </w:t>
      </w:r>
      <w:r w:rsidR="00097D62">
        <w:rPr>
          <w:rFonts w:ascii="Times New Roman" w:hAnsi="Times New Roman" w:cs="Times New Roman"/>
        </w:rPr>
        <w:t>sprzedaż lokali skutkować będzie stopniowym zwiększeniem</w:t>
      </w:r>
      <w:r w:rsidR="00377378">
        <w:rPr>
          <w:rFonts w:ascii="Times New Roman" w:hAnsi="Times New Roman" w:cs="Times New Roman"/>
        </w:rPr>
        <w:t xml:space="preserve"> w mieszkaniowym zasobie Gminy </w:t>
      </w:r>
      <w:r w:rsidR="00097D62">
        <w:rPr>
          <w:rFonts w:ascii="Times New Roman" w:hAnsi="Times New Roman" w:cs="Times New Roman"/>
        </w:rPr>
        <w:t>Braniewo procentu lokali będących przedmiotem najmu socjalnego.</w:t>
      </w:r>
    </w:p>
    <w:p w14:paraId="730742B2" w14:textId="77777777" w:rsidR="00567DF2" w:rsidRDefault="00567DF2" w:rsidP="00377378">
      <w:pPr>
        <w:spacing w:after="0"/>
        <w:jc w:val="both"/>
        <w:rPr>
          <w:rFonts w:ascii="Times New Roman" w:hAnsi="Times New Roman" w:cs="Times New Roman"/>
        </w:rPr>
      </w:pPr>
    </w:p>
    <w:p w14:paraId="75B8FB8F" w14:textId="74952AB9" w:rsidR="00377378" w:rsidRDefault="00567DF2" w:rsidP="001E4275">
      <w:pPr>
        <w:spacing w:after="0"/>
        <w:jc w:val="center"/>
        <w:rPr>
          <w:rFonts w:ascii="Times New Roman" w:hAnsi="Times New Roman" w:cs="Times New Roman"/>
        </w:rPr>
      </w:pPr>
      <w:r w:rsidRPr="00F65823">
        <w:rPr>
          <w:rFonts w:ascii="Times New Roman" w:hAnsi="Times New Roman" w:cs="Times New Roman"/>
          <w:b/>
          <w:bCs/>
        </w:rPr>
        <w:t>§ 14.</w:t>
      </w:r>
    </w:p>
    <w:p w14:paraId="7896AD9B" w14:textId="54978540" w:rsidR="00567DF2" w:rsidRDefault="00567DF2" w:rsidP="003101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planowanej sprzedaży określa tabela nr </w:t>
      </w:r>
      <w:r w:rsidR="002F175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478F18C1" w14:textId="77777777" w:rsidR="00567DF2" w:rsidRDefault="00567DF2" w:rsidP="00310191">
      <w:pPr>
        <w:spacing w:after="0"/>
        <w:jc w:val="both"/>
        <w:rPr>
          <w:rFonts w:ascii="Times New Roman" w:hAnsi="Times New Roman" w:cs="Times New Roman"/>
        </w:rPr>
      </w:pPr>
    </w:p>
    <w:p w14:paraId="57B59148" w14:textId="7593B02D" w:rsidR="00567DF2" w:rsidRDefault="00567DF2" w:rsidP="003101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nr </w:t>
      </w:r>
      <w:r w:rsidR="002F175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Planowana </w:t>
      </w:r>
      <w:r w:rsidR="00871D56">
        <w:rPr>
          <w:rFonts w:ascii="Times New Roman" w:hAnsi="Times New Roman" w:cs="Times New Roman"/>
        </w:rPr>
        <w:t>liczba</w:t>
      </w:r>
      <w:r>
        <w:rPr>
          <w:rFonts w:ascii="Times New Roman" w:hAnsi="Times New Roman" w:cs="Times New Roman"/>
        </w:rPr>
        <w:t xml:space="preserve"> sprzedaży lokali w latach 20</w:t>
      </w:r>
      <w:r w:rsidR="00C64659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-202</w:t>
      </w:r>
      <w:r w:rsidR="00C64659">
        <w:rPr>
          <w:rFonts w:ascii="Times New Roman" w:hAnsi="Times New Roman" w:cs="Times New Roman"/>
        </w:rPr>
        <w:t>8</w:t>
      </w:r>
    </w:p>
    <w:p w14:paraId="7B4CE30D" w14:textId="77777777" w:rsidR="00871D56" w:rsidRDefault="00871D56" w:rsidP="0031019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7"/>
        <w:gridCol w:w="4672"/>
        <w:gridCol w:w="706"/>
        <w:gridCol w:w="706"/>
        <w:gridCol w:w="705"/>
        <w:gridCol w:w="841"/>
        <w:gridCol w:w="835"/>
      </w:tblGrid>
      <w:tr w:rsidR="00097D62" w14:paraId="654EB59F" w14:textId="77777777" w:rsidTr="00097D62">
        <w:tc>
          <w:tcPr>
            <w:tcW w:w="375" w:type="dxa"/>
          </w:tcPr>
          <w:p w14:paraId="6B9369F2" w14:textId="77777777" w:rsidR="00097D62" w:rsidRPr="00567DF2" w:rsidRDefault="00097D62" w:rsidP="0031019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865" w:type="dxa"/>
          </w:tcPr>
          <w:p w14:paraId="11544D3F" w14:textId="77777777" w:rsidR="00097D62" w:rsidRPr="00567DF2" w:rsidRDefault="00097D62" w:rsidP="00097D62">
            <w:pPr>
              <w:spacing w:after="0"/>
              <w:ind w:left="12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DF2">
              <w:rPr>
                <w:rFonts w:ascii="Times New Roman" w:hAnsi="Times New Roman" w:cs="Times New Roman"/>
                <w:b/>
                <w:bCs/>
              </w:rPr>
              <w:t>Lata</w:t>
            </w:r>
          </w:p>
        </w:tc>
        <w:tc>
          <w:tcPr>
            <w:tcW w:w="709" w:type="dxa"/>
          </w:tcPr>
          <w:p w14:paraId="6A2425C1" w14:textId="3106D570" w:rsidR="00097D62" w:rsidRPr="00567DF2" w:rsidRDefault="00097D62" w:rsidP="0031019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DF2">
              <w:rPr>
                <w:rFonts w:ascii="Times New Roman" w:hAnsi="Times New Roman" w:cs="Times New Roman"/>
                <w:b/>
                <w:bCs/>
              </w:rPr>
              <w:t>20</w:t>
            </w:r>
            <w:r w:rsidR="00C64659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09" w:type="dxa"/>
          </w:tcPr>
          <w:p w14:paraId="07C93BFA" w14:textId="4FA9028D" w:rsidR="00097D62" w:rsidRPr="00567DF2" w:rsidRDefault="00097D62" w:rsidP="0031019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DF2">
              <w:rPr>
                <w:rFonts w:ascii="Times New Roman" w:hAnsi="Times New Roman" w:cs="Times New Roman"/>
                <w:b/>
                <w:bCs/>
              </w:rPr>
              <w:t>202</w:t>
            </w:r>
            <w:r w:rsidR="00C646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8" w:type="dxa"/>
          </w:tcPr>
          <w:p w14:paraId="4E0E97A6" w14:textId="51F876EF" w:rsidR="00097D62" w:rsidRPr="00567DF2" w:rsidRDefault="00097D62" w:rsidP="0031019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DF2">
              <w:rPr>
                <w:rFonts w:ascii="Times New Roman" w:hAnsi="Times New Roman" w:cs="Times New Roman"/>
                <w:b/>
                <w:bCs/>
              </w:rPr>
              <w:t>202</w:t>
            </w:r>
            <w:r w:rsidR="00C6465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1" w:type="dxa"/>
          </w:tcPr>
          <w:p w14:paraId="20DC8D21" w14:textId="08880759" w:rsidR="00097D62" w:rsidRPr="00567DF2" w:rsidRDefault="00097D62" w:rsidP="0031019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DF2">
              <w:rPr>
                <w:rFonts w:ascii="Times New Roman" w:hAnsi="Times New Roman" w:cs="Times New Roman"/>
                <w:b/>
                <w:bCs/>
              </w:rPr>
              <w:t>202</w:t>
            </w:r>
            <w:r w:rsidR="00C6465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45" w:type="dxa"/>
          </w:tcPr>
          <w:p w14:paraId="481EEBF3" w14:textId="2CFD77B2" w:rsidR="00097D62" w:rsidRPr="00567DF2" w:rsidRDefault="00097D62" w:rsidP="0031019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67DF2">
              <w:rPr>
                <w:rFonts w:ascii="Times New Roman" w:hAnsi="Times New Roman" w:cs="Times New Roman"/>
                <w:b/>
                <w:bCs/>
              </w:rPr>
              <w:t>202</w:t>
            </w:r>
            <w:r w:rsidR="00C6465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097D62" w14:paraId="5730625B" w14:textId="77777777" w:rsidTr="00097D62">
        <w:tc>
          <w:tcPr>
            <w:tcW w:w="375" w:type="dxa"/>
          </w:tcPr>
          <w:p w14:paraId="179A87A1" w14:textId="77777777" w:rsidR="00097D62" w:rsidRDefault="002F175A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65" w:type="dxa"/>
          </w:tcPr>
          <w:p w14:paraId="1E51F06D" w14:textId="2ED53EC2" w:rsidR="00097D62" w:rsidRDefault="00097D62" w:rsidP="00097D62">
            <w:pPr>
              <w:spacing w:after="0"/>
              <w:ind w:left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Planowana </w:t>
            </w:r>
            <w:r w:rsidR="00871D56">
              <w:rPr>
                <w:rFonts w:ascii="Times New Roman" w:hAnsi="Times New Roman" w:cs="Times New Roman"/>
              </w:rPr>
              <w:t>liczba</w:t>
            </w:r>
            <w:r>
              <w:rPr>
                <w:rFonts w:ascii="Times New Roman" w:hAnsi="Times New Roman" w:cs="Times New Roman"/>
              </w:rPr>
              <w:t xml:space="preserve"> lokali do sprzedaży</w:t>
            </w:r>
          </w:p>
        </w:tc>
        <w:tc>
          <w:tcPr>
            <w:tcW w:w="709" w:type="dxa"/>
          </w:tcPr>
          <w:p w14:paraId="48813D45" w14:textId="11EA12CC" w:rsidR="00097D62" w:rsidRDefault="00C64659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1185856" w14:textId="37FCD332" w:rsidR="00097D62" w:rsidRDefault="00C64659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3E018DAB" w14:textId="7DB5FE78" w:rsidR="00097D62" w:rsidRDefault="00C64659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5CA4BC53" w14:textId="1DC62724" w:rsidR="00097D62" w:rsidRDefault="00C64659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dxa"/>
          </w:tcPr>
          <w:p w14:paraId="36D9A8E0" w14:textId="64739274" w:rsidR="00097D62" w:rsidRDefault="00C64659" w:rsidP="00C35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14:paraId="763A13BF" w14:textId="77777777" w:rsidR="00567DF2" w:rsidRDefault="00567DF2" w:rsidP="00310191">
      <w:pPr>
        <w:spacing w:after="0"/>
        <w:jc w:val="both"/>
        <w:rPr>
          <w:rFonts w:ascii="Times New Roman" w:hAnsi="Times New Roman" w:cs="Times New Roman"/>
        </w:rPr>
      </w:pPr>
    </w:p>
    <w:p w14:paraId="53DFBC18" w14:textId="77777777" w:rsidR="00377378" w:rsidRDefault="00F65823" w:rsidP="001E42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5823">
        <w:rPr>
          <w:rFonts w:ascii="Times New Roman" w:hAnsi="Times New Roman" w:cs="Times New Roman"/>
          <w:b/>
          <w:bCs/>
        </w:rPr>
        <w:t>§ 15.</w:t>
      </w:r>
    </w:p>
    <w:p w14:paraId="0864F60E" w14:textId="4249E836" w:rsidR="00F65823" w:rsidRDefault="00F65823" w:rsidP="00310191">
      <w:pPr>
        <w:spacing w:after="0"/>
        <w:jc w:val="both"/>
        <w:rPr>
          <w:rFonts w:ascii="Times New Roman" w:hAnsi="Times New Roman" w:cs="Times New Roman"/>
        </w:rPr>
      </w:pPr>
      <w:r w:rsidRPr="00F65823">
        <w:rPr>
          <w:rFonts w:ascii="Times New Roman" w:hAnsi="Times New Roman" w:cs="Times New Roman"/>
        </w:rPr>
        <w:t xml:space="preserve">Budynki mieszkalne stanowiące </w:t>
      </w:r>
      <w:r>
        <w:rPr>
          <w:rFonts w:ascii="Times New Roman" w:hAnsi="Times New Roman" w:cs="Times New Roman"/>
        </w:rPr>
        <w:t xml:space="preserve">własność Gminy, w których lokale mieszkalne nie </w:t>
      </w:r>
      <w:r w:rsidR="00FF6310">
        <w:rPr>
          <w:rFonts w:ascii="Times New Roman" w:hAnsi="Times New Roman" w:cs="Times New Roman"/>
        </w:rPr>
        <w:t>są przewidziane</w:t>
      </w:r>
      <w:r>
        <w:rPr>
          <w:rFonts w:ascii="Times New Roman" w:hAnsi="Times New Roman" w:cs="Times New Roman"/>
        </w:rPr>
        <w:t xml:space="preserve"> do sprzedaży to:</w:t>
      </w:r>
    </w:p>
    <w:p w14:paraId="24403594" w14:textId="77777777" w:rsidR="00F65823" w:rsidRPr="002F175A" w:rsidRDefault="00F65823" w:rsidP="009F147A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F175A">
        <w:rPr>
          <w:rFonts w:ascii="Times New Roman" w:hAnsi="Times New Roman" w:cs="Times New Roman"/>
        </w:rPr>
        <w:t>Bemowizna18</w:t>
      </w:r>
    </w:p>
    <w:p w14:paraId="4E5434F9" w14:textId="77777777" w:rsidR="00F65823" w:rsidRPr="002F175A" w:rsidRDefault="00F65823" w:rsidP="009F147A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F175A">
        <w:rPr>
          <w:rFonts w:ascii="Times New Roman" w:hAnsi="Times New Roman" w:cs="Times New Roman"/>
        </w:rPr>
        <w:t>Podleśne 6</w:t>
      </w:r>
    </w:p>
    <w:p w14:paraId="0F8115DE" w14:textId="77777777" w:rsidR="00F65823" w:rsidRPr="002F175A" w:rsidRDefault="00F65823" w:rsidP="009F147A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2F175A">
        <w:rPr>
          <w:rFonts w:ascii="Times New Roman" w:hAnsi="Times New Roman" w:cs="Times New Roman"/>
        </w:rPr>
        <w:t>Goleszewo</w:t>
      </w:r>
      <w:proofErr w:type="spellEnd"/>
      <w:r w:rsidRPr="002F175A">
        <w:rPr>
          <w:rFonts w:ascii="Times New Roman" w:hAnsi="Times New Roman" w:cs="Times New Roman"/>
        </w:rPr>
        <w:t xml:space="preserve"> 1 </w:t>
      </w:r>
    </w:p>
    <w:p w14:paraId="7232A980" w14:textId="0C3C8DF7" w:rsidR="00F65823" w:rsidRPr="005D391D" w:rsidRDefault="00F65823" w:rsidP="00310191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2F175A">
        <w:rPr>
          <w:rFonts w:ascii="Times New Roman" w:hAnsi="Times New Roman" w:cs="Times New Roman"/>
        </w:rPr>
        <w:t>Maciejewo 4</w:t>
      </w:r>
    </w:p>
    <w:p w14:paraId="2EF6D4AE" w14:textId="285E3749" w:rsidR="00377378" w:rsidRDefault="00F65823" w:rsidP="00FF6310">
      <w:pPr>
        <w:spacing w:after="0"/>
        <w:jc w:val="center"/>
        <w:rPr>
          <w:rFonts w:ascii="Times New Roman" w:hAnsi="Times New Roman" w:cs="Times New Roman"/>
        </w:rPr>
      </w:pPr>
      <w:r w:rsidRPr="00F65823">
        <w:rPr>
          <w:rFonts w:ascii="Times New Roman" w:hAnsi="Times New Roman" w:cs="Times New Roman"/>
          <w:b/>
          <w:bCs/>
        </w:rPr>
        <w:t>§ 16</w:t>
      </w:r>
      <w:r w:rsidRPr="00F65823">
        <w:rPr>
          <w:rFonts w:ascii="Times New Roman" w:hAnsi="Times New Roman" w:cs="Times New Roman"/>
        </w:rPr>
        <w:t>.</w:t>
      </w:r>
    </w:p>
    <w:p w14:paraId="1C9D8791" w14:textId="4E49EDD4" w:rsidR="00F65823" w:rsidRDefault="00F65823" w:rsidP="00310191">
      <w:pPr>
        <w:spacing w:after="0"/>
        <w:jc w:val="both"/>
        <w:rPr>
          <w:rFonts w:ascii="Times New Roman" w:hAnsi="Times New Roman" w:cs="Times New Roman"/>
        </w:rPr>
      </w:pPr>
      <w:r w:rsidRPr="00F65823">
        <w:rPr>
          <w:rFonts w:ascii="Times New Roman" w:hAnsi="Times New Roman" w:cs="Times New Roman"/>
        </w:rPr>
        <w:t>Nie przewiduję się sprzedaży:</w:t>
      </w:r>
    </w:p>
    <w:p w14:paraId="62668716" w14:textId="77777777" w:rsidR="00F65823" w:rsidRPr="008435E3" w:rsidRDefault="00F65823" w:rsidP="009F147A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35E3">
        <w:rPr>
          <w:rFonts w:ascii="Times New Roman" w:hAnsi="Times New Roman" w:cs="Times New Roman"/>
        </w:rPr>
        <w:t>Lokali socjalnych</w:t>
      </w:r>
    </w:p>
    <w:p w14:paraId="125946CA" w14:textId="77777777" w:rsidR="00F65823" w:rsidRPr="008435E3" w:rsidRDefault="00F65823" w:rsidP="009F147A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35E3">
        <w:rPr>
          <w:rFonts w:ascii="Times New Roman" w:hAnsi="Times New Roman" w:cs="Times New Roman"/>
        </w:rPr>
        <w:t>Pomieszczeń tymczasowych</w:t>
      </w:r>
    </w:p>
    <w:p w14:paraId="05FD672A" w14:textId="77777777" w:rsidR="00F65823" w:rsidRPr="008435E3" w:rsidRDefault="00F65823" w:rsidP="009F147A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35E3">
        <w:rPr>
          <w:rFonts w:ascii="Times New Roman" w:hAnsi="Times New Roman" w:cs="Times New Roman"/>
        </w:rPr>
        <w:t>Lokali mieszkalnych w budynkach oświatowych</w:t>
      </w:r>
    </w:p>
    <w:p w14:paraId="656B5713" w14:textId="78B89FC7" w:rsidR="00F65823" w:rsidRPr="008435E3" w:rsidRDefault="00F65823" w:rsidP="009F147A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35E3">
        <w:rPr>
          <w:rFonts w:ascii="Times New Roman" w:hAnsi="Times New Roman" w:cs="Times New Roman"/>
        </w:rPr>
        <w:t>Lokali mieszkalnych osob</w:t>
      </w:r>
      <w:r w:rsidR="007E0DD5" w:rsidRPr="008435E3">
        <w:rPr>
          <w:rFonts w:ascii="Times New Roman" w:hAnsi="Times New Roman" w:cs="Times New Roman"/>
        </w:rPr>
        <w:t>om</w:t>
      </w:r>
      <w:r w:rsidRPr="008435E3">
        <w:rPr>
          <w:rFonts w:ascii="Times New Roman" w:hAnsi="Times New Roman" w:cs="Times New Roman"/>
        </w:rPr>
        <w:t xml:space="preserve"> </w:t>
      </w:r>
      <w:r w:rsidR="00377378" w:rsidRPr="008435E3">
        <w:rPr>
          <w:rFonts w:ascii="Times New Roman" w:hAnsi="Times New Roman" w:cs="Times New Roman"/>
        </w:rPr>
        <w:t>nieposiadającym</w:t>
      </w:r>
      <w:r w:rsidRPr="008435E3">
        <w:rPr>
          <w:rFonts w:ascii="Times New Roman" w:hAnsi="Times New Roman" w:cs="Times New Roman"/>
        </w:rPr>
        <w:t xml:space="preserve"> tytułu prawnego do lokalu.</w:t>
      </w:r>
    </w:p>
    <w:p w14:paraId="2A7C0E5D" w14:textId="77777777" w:rsidR="00C64659" w:rsidRDefault="00C64659" w:rsidP="00377378">
      <w:pPr>
        <w:spacing w:after="0"/>
        <w:rPr>
          <w:rFonts w:ascii="Times New Roman" w:hAnsi="Times New Roman" w:cs="Times New Roman"/>
        </w:rPr>
      </w:pPr>
    </w:p>
    <w:p w14:paraId="7C9B29C8" w14:textId="77777777" w:rsidR="00F65823" w:rsidRPr="00F65823" w:rsidRDefault="00F65823" w:rsidP="00F345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5823">
        <w:rPr>
          <w:rFonts w:ascii="Times New Roman" w:hAnsi="Times New Roman" w:cs="Times New Roman"/>
          <w:b/>
          <w:bCs/>
        </w:rPr>
        <w:t>Rozdział IV</w:t>
      </w:r>
    </w:p>
    <w:p w14:paraId="679ECA4D" w14:textId="77777777" w:rsidR="00F65823" w:rsidRDefault="00F65823" w:rsidP="00F345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5823">
        <w:rPr>
          <w:rFonts w:ascii="Times New Roman" w:hAnsi="Times New Roman" w:cs="Times New Roman"/>
          <w:b/>
          <w:bCs/>
        </w:rPr>
        <w:t>Zasady polityki czynszowej oraz warunki obniżenia czynszu</w:t>
      </w:r>
    </w:p>
    <w:p w14:paraId="51C3D47F" w14:textId="77777777" w:rsidR="00F65823" w:rsidRDefault="00F65823" w:rsidP="0031019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DCA2886" w14:textId="417BB2ED" w:rsidR="00377378" w:rsidRDefault="00CF4830" w:rsidP="00FF631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17.</w:t>
      </w:r>
    </w:p>
    <w:p w14:paraId="5AE461D5" w14:textId="745D5276" w:rsidR="008435E3" w:rsidRDefault="00CF4830" w:rsidP="00FF631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F483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Wysokość czynszu za lokale wchodzące w skład mieszkaniowego zasobu gminy z </w:t>
      </w:r>
      <w:r w:rsidR="00FF6310">
        <w:rPr>
          <w:rFonts w:ascii="Times New Roman" w:hAnsi="Times New Roman" w:cs="Times New Roman"/>
        </w:rPr>
        <w:t>wyjątkiem opłat</w:t>
      </w:r>
      <w:r>
        <w:rPr>
          <w:rFonts w:ascii="Times New Roman" w:hAnsi="Times New Roman" w:cs="Times New Roman"/>
        </w:rPr>
        <w:t xml:space="preserve"> niezależnych ustala Wójt Gminy nie częściej niż raz w roku.</w:t>
      </w:r>
    </w:p>
    <w:p w14:paraId="25819C9D" w14:textId="166B8E1D" w:rsidR="00CF4830" w:rsidRDefault="00CF4830" w:rsidP="00FF631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Czynsz najmu za m² powierzchni użytkowej lokali wchodzących w skład mieszkaniowe</w:t>
      </w:r>
      <w:r w:rsidR="00FF6310">
        <w:rPr>
          <w:rFonts w:ascii="Times New Roman" w:hAnsi="Times New Roman" w:cs="Times New Roman"/>
        </w:rPr>
        <w:t>go</w:t>
      </w:r>
      <w:r w:rsidR="00601F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zasobu Gminy ustala się na podstawie stawki bazowej z</w:t>
      </w:r>
      <w:r w:rsidR="00FF6310">
        <w:rPr>
          <w:rFonts w:ascii="Times New Roman" w:hAnsi="Times New Roman" w:cs="Times New Roman"/>
        </w:rPr>
        <w:t>a 1 m² powierzchni użytkowej, z</w:t>
      </w:r>
      <w:r w:rsidR="00601F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uwzględnieniem czynników podwyższonych stawkę takich jak wyposażenie budynku i </w:t>
      </w:r>
      <w:r w:rsidR="00FF6310">
        <w:rPr>
          <w:rFonts w:ascii="Times New Roman" w:hAnsi="Times New Roman" w:cs="Times New Roman"/>
        </w:rPr>
        <w:t>lokali w</w:t>
      </w:r>
      <w:r>
        <w:rPr>
          <w:rFonts w:ascii="Times New Roman" w:hAnsi="Times New Roman" w:cs="Times New Roman"/>
        </w:rPr>
        <w:t xml:space="preserve"> urządzenia techniczne</w:t>
      </w:r>
      <w:r w:rsidR="008435E3">
        <w:rPr>
          <w:rFonts w:ascii="Times New Roman" w:hAnsi="Times New Roman" w:cs="Times New Roman"/>
        </w:rPr>
        <w:t xml:space="preserve"> </w:t>
      </w:r>
      <w:r w:rsidR="00FF6310">
        <w:rPr>
          <w:rFonts w:ascii="Times New Roman" w:hAnsi="Times New Roman" w:cs="Times New Roman"/>
        </w:rPr>
        <w:t>i instalacje</w:t>
      </w:r>
      <w:r>
        <w:rPr>
          <w:rFonts w:ascii="Times New Roman" w:hAnsi="Times New Roman" w:cs="Times New Roman"/>
        </w:rPr>
        <w:t xml:space="preserve"> - Tabela nr </w:t>
      </w:r>
      <w:r w:rsidR="008435E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0051C55C" w14:textId="77777777" w:rsidR="00C64659" w:rsidRDefault="00C64659" w:rsidP="00FF6310">
      <w:pPr>
        <w:spacing w:after="0"/>
        <w:ind w:left="284" w:hanging="284"/>
        <w:jc w:val="both"/>
        <w:rPr>
          <w:rFonts w:ascii="Times New Roman" w:hAnsi="Times New Roman" w:cs="Times New Roman"/>
        </w:rPr>
      </w:pPr>
    </w:p>
    <w:p w14:paraId="79F817F4" w14:textId="77777777" w:rsidR="00C64659" w:rsidRDefault="00C64659" w:rsidP="00310191">
      <w:pPr>
        <w:spacing w:after="0"/>
        <w:jc w:val="both"/>
        <w:rPr>
          <w:rFonts w:ascii="Times New Roman" w:hAnsi="Times New Roman" w:cs="Times New Roman"/>
        </w:rPr>
      </w:pPr>
    </w:p>
    <w:p w14:paraId="1A8E3AFC" w14:textId="77777777" w:rsidR="00377378" w:rsidRDefault="00377378" w:rsidP="00310191">
      <w:pPr>
        <w:spacing w:after="0"/>
        <w:jc w:val="both"/>
        <w:rPr>
          <w:rFonts w:ascii="Times New Roman" w:hAnsi="Times New Roman" w:cs="Times New Roman"/>
        </w:rPr>
      </w:pPr>
    </w:p>
    <w:p w14:paraId="7861F86A" w14:textId="5C0D014F" w:rsidR="00CF4830" w:rsidRDefault="00CF4830" w:rsidP="003101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nr </w:t>
      </w:r>
      <w:r w:rsidR="008435E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5472"/>
        <w:gridCol w:w="3019"/>
      </w:tblGrid>
      <w:tr w:rsidR="00CF4830" w14:paraId="444FAFBA" w14:textId="77777777" w:rsidTr="00CF4830">
        <w:trPr>
          <w:trHeight w:val="570"/>
        </w:trPr>
        <w:tc>
          <w:tcPr>
            <w:tcW w:w="562" w:type="dxa"/>
          </w:tcPr>
          <w:p w14:paraId="6184025A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L.</w:t>
            </w:r>
            <w:proofErr w:type="gramStart"/>
            <w:r w:rsidRPr="00CF4830">
              <w:rPr>
                <w:rFonts w:ascii="Times New Roman" w:hAnsi="Times New Roman" w:cs="Times New Roman"/>
              </w:rPr>
              <w:t>p</w:t>
            </w:r>
            <w:proofErr w:type="gramEnd"/>
            <w:r w:rsidRPr="00CF48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79" w:type="dxa"/>
          </w:tcPr>
          <w:p w14:paraId="205B1CAD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Czynniki wpływające na wysokość czynszu</w:t>
            </w:r>
          </w:p>
        </w:tc>
        <w:tc>
          <w:tcPr>
            <w:tcW w:w="3021" w:type="dxa"/>
          </w:tcPr>
          <w:p w14:paraId="6267D47D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Obniżka/zwyżka w stosunku do stawki bazowej</w:t>
            </w:r>
          </w:p>
        </w:tc>
      </w:tr>
      <w:tr w:rsidR="00CF4830" w:rsidRPr="00CF4830" w14:paraId="78758EA5" w14:textId="77777777" w:rsidTr="00CF4830">
        <w:tc>
          <w:tcPr>
            <w:tcW w:w="562" w:type="dxa"/>
          </w:tcPr>
          <w:p w14:paraId="40155720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5479" w:type="dxa"/>
          </w:tcPr>
          <w:p w14:paraId="0DBC3753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Korzystne usytuowanie budynków w obrębie zabudowy wiejskiej lub osiedlowej</w:t>
            </w:r>
          </w:p>
        </w:tc>
        <w:tc>
          <w:tcPr>
            <w:tcW w:w="3021" w:type="dxa"/>
          </w:tcPr>
          <w:p w14:paraId="08A336AF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+5%</w:t>
            </w:r>
          </w:p>
        </w:tc>
      </w:tr>
      <w:tr w:rsidR="00CF4830" w:rsidRPr="00CF4830" w14:paraId="7E1244CD" w14:textId="77777777" w:rsidTr="00CF4830">
        <w:tc>
          <w:tcPr>
            <w:tcW w:w="562" w:type="dxa"/>
          </w:tcPr>
          <w:p w14:paraId="50EE3D30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79" w:type="dxa"/>
          </w:tcPr>
          <w:p w14:paraId="5EAE2DFB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Niekorzystne usytuowanie</w:t>
            </w:r>
          </w:p>
        </w:tc>
        <w:tc>
          <w:tcPr>
            <w:tcW w:w="3021" w:type="dxa"/>
          </w:tcPr>
          <w:p w14:paraId="5B26E454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-5%</w:t>
            </w:r>
          </w:p>
        </w:tc>
      </w:tr>
      <w:tr w:rsidR="00CF4830" w:rsidRPr="00CF4830" w14:paraId="4F63C634" w14:textId="77777777" w:rsidTr="00CF4830">
        <w:tc>
          <w:tcPr>
            <w:tcW w:w="562" w:type="dxa"/>
          </w:tcPr>
          <w:p w14:paraId="1DE667F5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79" w:type="dxa"/>
          </w:tcPr>
          <w:p w14:paraId="2B2EE2AB" w14:textId="77777777" w:rsidR="00CF4830" w:rsidRPr="00CF4830" w:rsidRDefault="00D52272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Zły stan techniczny budynków </w:t>
            </w:r>
          </w:p>
        </w:tc>
        <w:tc>
          <w:tcPr>
            <w:tcW w:w="3021" w:type="dxa"/>
          </w:tcPr>
          <w:p w14:paraId="40BA8A98" w14:textId="77777777" w:rsidR="00CF4830" w:rsidRPr="00CF4830" w:rsidRDefault="00D52272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-10%</w:t>
            </w:r>
          </w:p>
        </w:tc>
      </w:tr>
      <w:tr w:rsidR="00CF4830" w:rsidRPr="00CF4830" w14:paraId="63EF87F6" w14:textId="77777777" w:rsidTr="00CF4830">
        <w:tc>
          <w:tcPr>
            <w:tcW w:w="562" w:type="dxa"/>
          </w:tcPr>
          <w:p w14:paraId="41B7A2B1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79" w:type="dxa"/>
          </w:tcPr>
          <w:p w14:paraId="3CE9260F" w14:textId="77777777" w:rsidR="00CF4830" w:rsidRPr="00CF4830" w:rsidRDefault="00D52272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Mieszkanie ze wszystkimi urządzeniami, ogrzewanie z kotłowni lokalnej </w:t>
            </w:r>
          </w:p>
        </w:tc>
        <w:tc>
          <w:tcPr>
            <w:tcW w:w="3021" w:type="dxa"/>
          </w:tcPr>
          <w:p w14:paraId="5765EB68" w14:textId="77777777" w:rsidR="00CF4830" w:rsidRDefault="00D52272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0%</w:t>
            </w:r>
          </w:p>
          <w:p w14:paraId="7C04EC70" w14:textId="77777777" w:rsidR="00D52272" w:rsidRPr="00CF4830" w:rsidRDefault="00D52272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830" w:rsidRPr="00CF4830" w14:paraId="139FC6B6" w14:textId="77777777" w:rsidTr="00CF4830">
        <w:tc>
          <w:tcPr>
            <w:tcW w:w="562" w:type="dxa"/>
          </w:tcPr>
          <w:p w14:paraId="773FCB32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79" w:type="dxa"/>
          </w:tcPr>
          <w:p w14:paraId="65632D68" w14:textId="77777777" w:rsidR="00CF4830" w:rsidRPr="00CF4830" w:rsidRDefault="00D52272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Mieszkanie ze wszystkimi urządzeniami z ogrzewaniem etażowym </w:t>
            </w:r>
          </w:p>
        </w:tc>
        <w:tc>
          <w:tcPr>
            <w:tcW w:w="3021" w:type="dxa"/>
          </w:tcPr>
          <w:p w14:paraId="28D1CC85" w14:textId="77777777" w:rsidR="00CF4830" w:rsidRPr="00CF4830" w:rsidRDefault="00601F8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-14%</w:t>
            </w:r>
          </w:p>
        </w:tc>
      </w:tr>
      <w:tr w:rsidR="00CF4830" w:rsidRPr="00CF4830" w14:paraId="26BF0B58" w14:textId="77777777" w:rsidTr="00CF4830">
        <w:tc>
          <w:tcPr>
            <w:tcW w:w="562" w:type="dxa"/>
          </w:tcPr>
          <w:p w14:paraId="7396F706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79" w:type="dxa"/>
          </w:tcPr>
          <w:p w14:paraId="018FA941" w14:textId="77777777" w:rsidR="00CF4830" w:rsidRPr="00CF4830" w:rsidRDefault="00601F8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Mieszkanie z łazienka i </w:t>
            </w:r>
            <w:proofErr w:type="spellStart"/>
            <w:r>
              <w:rPr>
                <w:rFonts w:ascii="Times New Roman" w:hAnsi="Times New Roman" w:cs="Times New Roman"/>
              </w:rPr>
              <w:t>w.</w:t>
            </w:r>
            <w:proofErr w:type="gramStart"/>
            <w:r>
              <w:rPr>
                <w:rFonts w:ascii="Times New Roman" w:hAnsi="Times New Roman" w:cs="Times New Roman"/>
              </w:rPr>
              <w:t>c</w:t>
            </w:r>
            <w:proofErr w:type="spellEnd"/>
            <w:proofErr w:type="gramEnd"/>
          </w:p>
        </w:tc>
        <w:tc>
          <w:tcPr>
            <w:tcW w:w="3021" w:type="dxa"/>
          </w:tcPr>
          <w:p w14:paraId="7F5CD0B1" w14:textId="77777777" w:rsidR="00CF4830" w:rsidRPr="00CF4830" w:rsidRDefault="00601F8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-27%</w:t>
            </w:r>
          </w:p>
        </w:tc>
      </w:tr>
      <w:tr w:rsidR="00CF4830" w:rsidRPr="00CF4830" w14:paraId="6D4E7A55" w14:textId="77777777" w:rsidTr="00CF4830">
        <w:tc>
          <w:tcPr>
            <w:tcW w:w="562" w:type="dxa"/>
          </w:tcPr>
          <w:p w14:paraId="0A22E359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79" w:type="dxa"/>
          </w:tcPr>
          <w:p w14:paraId="77787F88" w14:textId="77777777" w:rsidR="00CF4830" w:rsidRPr="00CF4830" w:rsidRDefault="00601F8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z wodą i kanalizacją</w:t>
            </w:r>
          </w:p>
        </w:tc>
        <w:tc>
          <w:tcPr>
            <w:tcW w:w="3021" w:type="dxa"/>
          </w:tcPr>
          <w:p w14:paraId="64C17911" w14:textId="77777777" w:rsidR="00CF4830" w:rsidRPr="00CF4830" w:rsidRDefault="00601F8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-48%</w:t>
            </w:r>
          </w:p>
        </w:tc>
      </w:tr>
      <w:tr w:rsidR="00CF4830" w:rsidRPr="00CF4830" w14:paraId="790DC112" w14:textId="77777777" w:rsidTr="00CF4830">
        <w:tc>
          <w:tcPr>
            <w:tcW w:w="562" w:type="dxa"/>
          </w:tcPr>
          <w:p w14:paraId="76B80410" w14:textId="77777777" w:rsidR="00CF4830" w:rsidRPr="00CF4830" w:rsidRDefault="00CF483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F483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79" w:type="dxa"/>
          </w:tcPr>
          <w:p w14:paraId="0C80DD51" w14:textId="77777777" w:rsidR="00CF4830" w:rsidRPr="00CF4830" w:rsidRDefault="00601F8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Mieszkanie bez wody i kanalizacji</w:t>
            </w:r>
          </w:p>
        </w:tc>
        <w:tc>
          <w:tcPr>
            <w:tcW w:w="3021" w:type="dxa"/>
          </w:tcPr>
          <w:p w14:paraId="46B71782" w14:textId="77777777" w:rsidR="00CF4830" w:rsidRPr="00CF4830" w:rsidRDefault="00601F80" w:rsidP="003101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-62%</w:t>
            </w:r>
          </w:p>
        </w:tc>
      </w:tr>
    </w:tbl>
    <w:p w14:paraId="1FB4D07E" w14:textId="77777777" w:rsidR="00601F80" w:rsidRDefault="00601F80" w:rsidP="003C2F8D">
      <w:pPr>
        <w:spacing w:after="0"/>
        <w:jc w:val="both"/>
        <w:rPr>
          <w:rFonts w:ascii="Times New Roman" w:hAnsi="Times New Roman" w:cs="Times New Roman"/>
        </w:rPr>
      </w:pPr>
    </w:p>
    <w:p w14:paraId="67DD463A" w14:textId="4D24AD04" w:rsidR="00F55D38" w:rsidRDefault="00F55D38" w:rsidP="00FF6310">
      <w:pPr>
        <w:spacing w:after="0"/>
        <w:ind w:left="284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1019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3. Ustalony przez Wójta Gminy czynsz, o którym mowa w ust. </w:t>
      </w:r>
      <w:r w:rsidR="00FF6310">
        <w:rPr>
          <w:rFonts w:ascii="Times New Roman" w:hAnsi="Times New Roman" w:cs="Times New Roman"/>
        </w:rPr>
        <w:t xml:space="preserve">1 składać się będzie z czynszu </w:t>
      </w:r>
      <w:r>
        <w:rPr>
          <w:rFonts w:ascii="Times New Roman" w:hAnsi="Times New Roman" w:cs="Times New Roman"/>
        </w:rPr>
        <w:t xml:space="preserve">podstawowego i czynników podwyższających lub obniżających wartość użytkową </w:t>
      </w:r>
      <w:r w:rsidR="00FF6310">
        <w:rPr>
          <w:rFonts w:ascii="Times New Roman" w:hAnsi="Times New Roman" w:cs="Times New Roman"/>
        </w:rPr>
        <w:t>lokalu mieszkalnego</w:t>
      </w:r>
      <w:r>
        <w:rPr>
          <w:rFonts w:ascii="Times New Roman" w:hAnsi="Times New Roman" w:cs="Times New Roman"/>
        </w:rPr>
        <w:t>.</w:t>
      </w:r>
    </w:p>
    <w:p w14:paraId="2EDC14B6" w14:textId="77777777" w:rsidR="00310191" w:rsidRDefault="00310191" w:rsidP="00FF6310">
      <w:pPr>
        <w:spacing w:after="0"/>
        <w:ind w:hanging="426"/>
        <w:jc w:val="both"/>
        <w:rPr>
          <w:rFonts w:ascii="Times New Roman" w:hAnsi="Times New Roman" w:cs="Times New Roman"/>
        </w:rPr>
      </w:pPr>
    </w:p>
    <w:p w14:paraId="5D7993A9" w14:textId="3FCC67DA" w:rsidR="00377378" w:rsidRDefault="00310191" w:rsidP="00FF6310">
      <w:pPr>
        <w:spacing w:after="0"/>
        <w:jc w:val="center"/>
        <w:rPr>
          <w:rFonts w:ascii="Times New Roman" w:hAnsi="Times New Roman" w:cs="Times New Roman"/>
        </w:rPr>
      </w:pPr>
      <w:r w:rsidRPr="00310191">
        <w:rPr>
          <w:rFonts w:ascii="Times New Roman" w:hAnsi="Times New Roman" w:cs="Times New Roman"/>
          <w:b/>
          <w:bCs/>
        </w:rPr>
        <w:t>§ 18</w:t>
      </w:r>
      <w:r w:rsidRPr="00310191">
        <w:rPr>
          <w:rFonts w:ascii="Times New Roman" w:hAnsi="Times New Roman" w:cs="Times New Roman"/>
        </w:rPr>
        <w:t>.</w:t>
      </w:r>
    </w:p>
    <w:p w14:paraId="283594B3" w14:textId="687E1D6D" w:rsidR="00FF6310" w:rsidRDefault="00310191" w:rsidP="00FF631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1019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Na wniosek najemcy może być udzielona obniżka </w:t>
      </w:r>
      <w:r w:rsidR="00FF6310">
        <w:rPr>
          <w:rFonts w:ascii="Times New Roman" w:hAnsi="Times New Roman" w:cs="Times New Roman"/>
        </w:rPr>
        <w:t>czynszu o</w:t>
      </w:r>
      <w:r>
        <w:rPr>
          <w:rFonts w:ascii="Times New Roman" w:hAnsi="Times New Roman" w:cs="Times New Roman"/>
        </w:rPr>
        <w:t xml:space="preserve"> 10% w przypadku, gdy jego średni miesięczny dochód na jednego członka gospodarstwa domoweg</w:t>
      </w:r>
      <w:r w:rsidR="00FF6310">
        <w:rPr>
          <w:rFonts w:ascii="Times New Roman" w:hAnsi="Times New Roman" w:cs="Times New Roman"/>
        </w:rPr>
        <w:t>o w okresie trzech miesięcy poprzedzających</w:t>
      </w:r>
      <w:r>
        <w:rPr>
          <w:rFonts w:ascii="Times New Roman" w:hAnsi="Times New Roman" w:cs="Times New Roman"/>
        </w:rPr>
        <w:t xml:space="preserve"> datę złożenia wniosku nie przekracza 30% najniższej emerytury (w gospodarstwie jednoosobowym) i 20% najniżs</w:t>
      </w:r>
      <w:r w:rsidR="00FF6310">
        <w:rPr>
          <w:rFonts w:ascii="Times New Roman" w:hAnsi="Times New Roman" w:cs="Times New Roman"/>
        </w:rPr>
        <w:t xml:space="preserve">zej emerytury (w gospodarstwie </w:t>
      </w:r>
      <w:r>
        <w:rPr>
          <w:rFonts w:ascii="Times New Roman" w:hAnsi="Times New Roman" w:cs="Times New Roman"/>
        </w:rPr>
        <w:t>wieloosobowym).</w:t>
      </w:r>
    </w:p>
    <w:p w14:paraId="71DF398F" w14:textId="7E4291F8" w:rsidR="00567DF2" w:rsidRPr="00FF6310" w:rsidRDefault="00310191" w:rsidP="00FF6310">
      <w:p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2. Na wniosek najemcy może być udzielona obniżka czynszu o 5% w </w:t>
      </w:r>
      <w:r w:rsidR="00FF6310">
        <w:rPr>
          <w:rFonts w:ascii="Times New Roman" w:hAnsi="Times New Roman" w:cs="Times New Roman"/>
        </w:rPr>
        <w:t>przypadku, gdy</w:t>
      </w:r>
      <w:r>
        <w:rPr>
          <w:rFonts w:ascii="Times New Roman" w:hAnsi="Times New Roman" w:cs="Times New Roman"/>
        </w:rPr>
        <w:t xml:space="preserve"> jego </w:t>
      </w:r>
      <w:r w:rsidR="00FF6310">
        <w:rPr>
          <w:rFonts w:ascii="Times New Roman" w:hAnsi="Times New Roman" w:cs="Times New Roman"/>
        </w:rPr>
        <w:t>średni miesięczny</w:t>
      </w:r>
      <w:r>
        <w:rPr>
          <w:rFonts w:ascii="Times New Roman" w:hAnsi="Times New Roman" w:cs="Times New Roman"/>
        </w:rPr>
        <w:t xml:space="preserve"> dochód </w:t>
      </w:r>
      <w:r w:rsidR="00A630CF">
        <w:rPr>
          <w:rFonts w:ascii="Times New Roman" w:hAnsi="Times New Roman" w:cs="Times New Roman"/>
        </w:rPr>
        <w:t xml:space="preserve">na jednego członka gospodarstwa domowego w okresie trzech </w:t>
      </w:r>
      <w:r w:rsidR="00FF6310">
        <w:rPr>
          <w:rFonts w:ascii="Times New Roman" w:hAnsi="Times New Roman" w:cs="Times New Roman"/>
        </w:rPr>
        <w:t>miesięcy poprzedzających</w:t>
      </w:r>
      <w:r w:rsidR="00A630CF">
        <w:rPr>
          <w:rFonts w:ascii="Times New Roman" w:hAnsi="Times New Roman" w:cs="Times New Roman"/>
        </w:rPr>
        <w:t xml:space="preserve"> datę złożenia wniosku nie przekracza 40% najniższej emerytury (</w:t>
      </w:r>
      <w:r w:rsidR="00FF6310">
        <w:rPr>
          <w:rFonts w:ascii="Times New Roman" w:hAnsi="Times New Roman" w:cs="Times New Roman"/>
        </w:rPr>
        <w:t>w gospodarstwie</w:t>
      </w:r>
      <w:r w:rsidR="00A630CF">
        <w:rPr>
          <w:rFonts w:ascii="Times New Roman" w:hAnsi="Times New Roman" w:cs="Times New Roman"/>
        </w:rPr>
        <w:t xml:space="preserve"> jednoosobowym) i 30% najniższej emerytury (w </w:t>
      </w:r>
      <w:r w:rsidR="00FF6310">
        <w:rPr>
          <w:rFonts w:ascii="Times New Roman" w:hAnsi="Times New Roman" w:cs="Times New Roman"/>
        </w:rPr>
        <w:t>gospodarstwie wieloosobowym</w:t>
      </w:r>
      <w:r w:rsidR="00A630CF">
        <w:rPr>
          <w:rFonts w:ascii="Times New Roman" w:hAnsi="Times New Roman" w:cs="Times New Roman"/>
        </w:rPr>
        <w:t>)</w:t>
      </w:r>
      <w:r w:rsidR="00083555">
        <w:rPr>
          <w:rFonts w:ascii="Times New Roman" w:hAnsi="Times New Roman" w:cs="Times New Roman"/>
        </w:rPr>
        <w:t>.</w:t>
      </w:r>
    </w:p>
    <w:p w14:paraId="1BB0107F" w14:textId="77777777" w:rsidR="009819EE" w:rsidRPr="009819EE" w:rsidRDefault="009819EE" w:rsidP="003C2F8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C75A131" w14:textId="77777777" w:rsidR="009819EE" w:rsidRDefault="009819EE" w:rsidP="009819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819EE">
        <w:rPr>
          <w:rFonts w:ascii="Times New Roman" w:hAnsi="Times New Roman" w:cs="Times New Roman"/>
          <w:b/>
          <w:bCs/>
        </w:rPr>
        <w:t>Rozdział V</w:t>
      </w:r>
    </w:p>
    <w:p w14:paraId="57B5B276" w14:textId="77777777" w:rsidR="009819EE" w:rsidRDefault="009819EE" w:rsidP="009819E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Sposób i zasady zarządzania lokalami i budynkami wchodzącymi w skład mieszkaniowego zasobu Gminy Braniewo oraz przewidywanie zmiany w zakresie zarządzania mieszkaniowym zasobem w kolejnych latach.</w:t>
      </w:r>
    </w:p>
    <w:p w14:paraId="708C34A7" w14:textId="77777777" w:rsidR="009819EE" w:rsidRDefault="009819EE" w:rsidP="00FF631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F34D0E" w14:textId="130E5F1A" w:rsidR="00377378" w:rsidRDefault="009819EE" w:rsidP="00FF631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19.</w:t>
      </w:r>
    </w:p>
    <w:p w14:paraId="4DCCD810" w14:textId="28E01583" w:rsidR="009819EE" w:rsidRDefault="009819EE" w:rsidP="003C2F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Zasób mieszkaniowy Gminy na dzień </w:t>
      </w:r>
      <w:r w:rsidR="00C64659">
        <w:rPr>
          <w:rFonts w:ascii="Times New Roman" w:hAnsi="Times New Roman" w:cs="Times New Roman"/>
        </w:rPr>
        <w:t xml:space="preserve">30.11.2023 </w:t>
      </w:r>
      <w:proofErr w:type="gramStart"/>
      <w:r w:rsidR="00C64659">
        <w:rPr>
          <w:rFonts w:ascii="Times New Roman" w:hAnsi="Times New Roman" w:cs="Times New Roman"/>
        </w:rPr>
        <w:t>r</w:t>
      </w:r>
      <w:proofErr w:type="gramEnd"/>
      <w:r w:rsidR="00C64659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składa się z 1</w:t>
      </w:r>
      <w:r w:rsidR="00C64659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lokali mieszkalnych.</w:t>
      </w:r>
    </w:p>
    <w:p w14:paraId="2D76C669" w14:textId="209653C1" w:rsidR="009819EE" w:rsidRDefault="00FF6310" w:rsidP="00FF6310">
      <w:pPr>
        <w:spacing w:after="0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819EE">
        <w:rPr>
          <w:rFonts w:ascii="Times New Roman" w:hAnsi="Times New Roman" w:cs="Times New Roman"/>
        </w:rPr>
        <w:t xml:space="preserve"> 2. Zarząd i administrację mieszkaniowym zasobem</w:t>
      </w:r>
      <w:r w:rsidR="00C33B23">
        <w:rPr>
          <w:rFonts w:ascii="Times New Roman" w:hAnsi="Times New Roman" w:cs="Times New Roman"/>
        </w:rPr>
        <w:t xml:space="preserve"> Gminy Braniewo sprawuje Urząd </w:t>
      </w:r>
      <w:r>
        <w:rPr>
          <w:rFonts w:ascii="Times New Roman" w:hAnsi="Times New Roman" w:cs="Times New Roman"/>
        </w:rPr>
        <w:t>Gminy Braniewo</w:t>
      </w:r>
      <w:r w:rsidR="00C33B23">
        <w:rPr>
          <w:rFonts w:ascii="Times New Roman" w:hAnsi="Times New Roman" w:cs="Times New Roman"/>
        </w:rPr>
        <w:t>.</w:t>
      </w:r>
    </w:p>
    <w:p w14:paraId="26DB8FF0" w14:textId="47BECE21" w:rsidR="00C33B23" w:rsidRDefault="00FF6310" w:rsidP="009F1CF5">
      <w:pPr>
        <w:spacing w:after="0"/>
        <w:ind w:left="284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F1CF5">
        <w:rPr>
          <w:rFonts w:ascii="Times New Roman" w:hAnsi="Times New Roman" w:cs="Times New Roman"/>
        </w:rPr>
        <w:t xml:space="preserve">3. </w:t>
      </w:r>
      <w:r w:rsidR="00C33B23">
        <w:rPr>
          <w:rFonts w:ascii="Times New Roman" w:hAnsi="Times New Roman" w:cs="Times New Roman"/>
        </w:rPr>
        <w:t xml:space="preserve">W nieruchomościach, w których z mocy ustawy o własności lokali tworzy się </w:t>
      </w:r>
      <w:r>
        <w:rPr>
          <w:rFonts w:ascii="Times New Roman" w:hAnsi="Times New Roman" w:cs="Times New Roman"/>
        </w:rPr>
        <w:t>wspólnota Mieszkaniowa</w:t>
      </w:r>
      <w:r w:rsidR="00C33B23">
        <w:rPr>
          <w:rFonts w:ascii="Times New Roman" w:hAnsi="Times New Roman" w:cs="Times New Roman"/>
        </w:rPr>
        <w:t xml:space="preserve">, lokalami będącymi własnością Gminy Braniewo administracją osoby </w:t>
      </w:r>
      <w:r>
        <w:rPr>
          <w:rFonts w:ascii="Times New Roman" w:hAnsi="Times New Roman" w:cs="Times New Roman"/>
        </w:rPr>
        <w:t>fizyczne wyłonione</w:t>
      </w:r>
      <w:r w:rsidR="00C33B23">
        <w:rPr>
          <w:rFonts w:ascii="Times New Roman" w:hAnsi="Times New Roman" w:cs="Times New Roman"/>
        </w:rPr>
        <w:t xml:space="preserve"> przez Wspólnoty Mieszkaniowe.</w:t>
      </w:r>
    </w:p>
    <w:p w14:paraId="065BB701" w14:textId="19FA0AF5" w:rsidR="00A23F17" w:rsidRPr="008435E3" w:rsidRDefault="00FF6310" w:rsidP="009F1CF5">
      <w:pPr>
        <w:spacing w:after="0"/>
        <w:ind w:left="284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33B23">
        <w:rPr>
          <w:rFonts w:ascii="Times New Roman" w:hAnsi="Times New Roman" w:cs="Times New Roman"/>
        </w:rPr>
        <w:t xml:space="preserve"> 4. Nie przewiduję się w kolejnych latach zmian w zarz</w:t>
      </w:r>
      <w:r w:rsidR="00173CB2">
        <w:rPr>
          <w:rFonts w:ascii="Times New Roman" w:hAnsi="Times New Roman" w:cs="Times New Roman"/>
        </w:rPr>
        <w:t>ą</w:t>
      </w:r>
      <w:r w:rsidR="00C33B23">
        <w:rPr>
          <w:rFonts w:ascii="Times New Roman" w:hAnsi="Times New Roman" w:cs="Times New Roman"/>
        </w:rPr>
        <w:t>dz</w:t>
      </w:r>
      <w:r w:rsidR="00C64659">
        <w:rPr>
          <w:rFonts w:ascii="Times New Roman" w:hAnsi="Times New Roman" w:cs="Times New Roman"/>
        </w:rPr>
        <w:t>an</w:t>
      </w:r>
      <w:r w:rsidR="009F1CF5">
        <w:rPr>
          <w:rFonts w:ascii="Times New Roman" w:hAnsi="Times New Roman" w:cs="Times New Roman"/>
        </w:rPr>
        <w:t>iu mieszkaniowym zasobem Gminy Braniewo.</w:t>
      </w:r>
    </w:p>
    <w:p w14:paraId="0788536B" w14:textId="77777777" w:rsidR="00147349" w:rsidRDefault="00A23F17" w:rsidP="00A23F1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VI</w:t>
      </w:r>
    </w:p>
    <w:p w14:paraId="13F4F03D" w14:textId="77777777" w:rsidR="00A23F17" w:rsidRDefault="00A23F17" w:rsidP="00A23F1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Źródła finansowania gospodarki mieszkaniowej w kolejnych latach</w:t>
      </w:r>
    </w:p>
    <w:p w14:paraId="36B108C3" w14:textId="77777777" w:rsidR="00A23F17" w:rsidRDefault="00A23F17" w:rsidP="00A23F1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A60D25" w14:textId="29632A75" w:rsidR="00377378" w:rsidRDefault="00A23F17" w:rsidP="00FF631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20.</w:t>
      </w:r>
    </w:p>
    <w:p w14:paraId="40A9E7F2" w14:textId="4A847DA9" w:rsidR="00A23F17" w:rsidRDefault="009F1CF5" w:rsidP="009F1C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23F17">
        <w:rPr>
          <w:rFonts w:ascii="Times New Roman" w:hAnsi="Times New Roman" w:cs="Times New Roman"/>
        </w:rPr>
        <w:t xml:space="preserve">Źródłem finansowania </w:t>
      </w:r>
      <w:r w:rsidR="00B744A0">
        <w:rPr>
          <w:rFonts w:ascii="Times New Roman" w:hAnsi="Times New Roman" w:cs="Times New Roman"/>
        </w:rPr>
        <w:t>gospodarki mieszkaniowej w kolejnych latach 20</w:t>
      </w:r>
      <w:r w:rsidR="00C64659">
        <w:rPr>
          <w:rFonts w:ascii="Times New Roman" w:hAnsi="Times New Roman" w:cs="Times New Roman"/>
        </w:rPr>
        <w:t>24</w:t>
      </w:r>
      <w:r w:rsidR="00B744A0">
        <w:rPr>
          <w:rFonts w:ascii="Times New Roman" w:hAnsi="Times New Roman" w:cs="Times New Roman"/>
        </w:rPr>
        <w:t>-202</w:t>
      </w:r>
      <w:r w:rsidR="00C64659">
        <w:rPr>
          <w:rFonts w:ascii="Times New Roman" w:hAnsi="Times New Roman" w:cs="Times New Roman"/>
        </w:rPr>
        <w:t>8</w:t>
      </w:r>
      <w:r w:rsidR="00B744A0">
        <w:rPr>
          <w:rFonts w:ascii="Times New Roman" w:hAnsi="Times New Roman" w:cs="Times New Roman"/>
        </w:rPr>
        <w:t xml:space="preserve"> będą:</w:t>
      </w:r>
    </w:p>
    <w:p w14:paraId="51341737" w14:textId="67BEE359" w:rsidR="00E86FE8" w:rsidRPr="008435E3" w:rsidRDefault="00E86FE8" w:rsidP="00083555">
      <w:pPr>
        <w:pStyle w:val="Akapitzlist"/>
        <w:numPr>
          <w:ilvl w:val="0"/>
          <w:numId w:val="23"/>
        </w:numPr>
        <w:spacing w:after="0"/>
        <w:ind w:left="426" w:hanging="284"/>
        <w:rPr>
          <w:rFonts w:ascii="Times New Roman" w:hAnsi="Times New Roman" w:cs="Times New Roman"/>
        </w:rPr>
      </w:pPr>
      <w:proofErr w:type="gramStart"/>
      <w:r w:rsidRPr="008435E3">
        <w:rPr>
          <w:rFonts w:ascii="Times New Roman" w:hAnsi="Times New Roman" w:cs="Times New Roman"/>
        </w:rPr>
        <w:t>wpływ</w:t>
      </w:r>
      <w:r w:rsidR="005D391D">
        <w:rPr>
          <w:rFonts w:ascii="Times New Roman" w:hAnsi="Times New Roman" w:cs="Times New Roman"/>
        </w:rPr>
        <w:t>y</w:t>
      </w:r>
      <w:proofErr w:type="gramEnd"/>
      <w:r w:rsidR="005D391D">
        <w:rPr>
          <w:rFonts w:ascii="Times New Roman" w:hAnsi="Times New Roman" w:cs="Times New Roman"/>
        </w:rPr>
        <w:t xml:space="preserve"> czynszów za lokale mieszkalne;</w:t>
      </w:r>
    </w:p>
    <w:p w14:paraId="723ABE4E" w14:textId="1B4CD9B0" w:rsidR="00E86FE8" w:rsidRPr="008435E3" w:rsidRDefault="005D391D" w:rsidP="00083555">
      <w:pPr>
        <w:pStyle w:val="Akapitzlist"/>
        <w:numPr>
          <w:ilvl w:val="0"/>
          <w:numId w:val="23"/>
        </w:numPr>
        <w:spacing w:after="0"/>
        <w:ind w:left="426" w:hanging="28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środki</w:t>
      </w:r>
      <w:proofErr w:type="gramEnd"/>
      <w:r>
        <w:rPr>
          <w:rFonts w:ascii="Times New Roman" w:hAnsi="Times New Roman" w:cs="Times New Roman"/>
        </w:rPr>
        <w:t xml:space="preserve"> budżetowe;</w:t>
      </w:r>
    </w:p>
    <w:p w14:paraId="6B37798E" w14:textId="48F12AAF" w:rsidR="00477941" w:rsidRPr="005D391D" w:rsidRDefault="00E86FE8" w:rsidP="005D391D">
      <w:pPr>
        <w:pStyle w:val="Akapitzlist"/>
        <w:numPr>
          <w:ilvl w:val="0"/>
          <w:numId w:val="23"/>
        </w:numPr>
        <w:spacing w:after="0"/>
        <w:ind w:left="426" w:hanging="284"/>
        <w:rPr>
          <w:rFonts w:ascii="Times New Roman" w:hAnsi="Times New Roman" w:cs="Times New Roman"/>
        </w:rPr>
      </w:pPr>
      <w:proofErr w:type="gramStart"/>
      <w:r w:rsidRPr="008435E3">
        <w:rPr>
          <w:rFonts w:ascii="Times New Roman" w:hAnsi="Times New Roman" w:cs="Times New Roman"/>
        </w:rPr>
        <w:t>kredyty</w:t>
      </w:r>
      <w:proofErr w:type="gramEnd"/>
      <w:r w:rsidRPr="008435E3">
        <w:rPr>
          <w:rFonts w:ascii="Times New Roman" w:hAnsi="Times New Roman" w:cs="Times New Roman"/>
        </w:rPr>
        <w:t xml:space="preserve"> i dotacje na cele komunalnego budownictwa mieszkaniowego </w:t>
      </w:r>
      <w:r w:rsidR="00477941" w:rsidRPr="008435E3">
        <w:rPr>
          <w:rFonts w:ascii="Times New Roman" w:hAnsi="Times New Roman" w:cs="Times New Roman"/>
        </w:rPr>
        <w:t>i socjalnego.</w:t>
      </w:r>
    </w:p>
    <w:p w14:paraId="4A3F1C7E" w14:textId="77777777" w:rsidR="00477941" w:rsidRDefault="00477941" w:rsidP="00477941">
      <w:pPr>
        <w:spacing w:after="0"/>
        <w:rPr>
          <w:rFonts w:ascii="Times New Roman" w:hAnsi="Times New Roman" w:cs="Times New Roman"/>
        </w:rPr>
      </w:pPr>
    </w:p>
    <w:p w14:paraId="7234FACB" w14:textId="77777777" w:rsidR="00477941" w:rsidRPr="00477941" w:rsidRDefault="00477941" w:rsidP="004779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7941">
        <w:rPr>
          <w:rFonts w:ascii="Times New Roman" w:hAnsi="Times New Roman" w:cs="Times New Roman"/>
          <w:b/>
          <w:bCs/>
        </w:rPr>
        <w:t>Rozdział VII</w:t>
      </w:r>
    </w:p>
    <w:p w14:paraId="75862299" w14:textId="77777777" w:rsidR="00477941" w:rsidRDefault="00477941" w:rsidP="004779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77941">
        <w:rPr>
          <w:rFonts w:ascii="Times New Roman" w:hAnsi="Times New Roman" w:cs="Times New Roman"/>
          <w:b/>
          <w:bCs/>
        </w:rPr>
        <w:t>Polityka Gminy w zakresie racjonalizacji gospodarowania mieszkaniowym zasobem Gminy</w:t>
      </w:r>
    </w:p>
    <w:p w14:paraId="35EA344E" w14:textId="77777777" w:rsidR="00477941" w:rsidRDefault="00477941" w:rsidP="004779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33B38C" w14:textId="1DF1148B" w:rsidR="00377378" w:rsidRDefault="00477941" w:rsidP="009F1CF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§ 21.</w:t>
      </w:r>
    </w:p>
    <w:p w14:paraId="02E7BD91" w14:textId="3710110B" w:rsidR="00477941" w:rsidRDefault="00477941" w:rsidP="000439AE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Lokale </w:t>
      </w:r>
      <w:r w:rsidR="006564CB">
        <w:rPr>
          <w:rFonts w:ascii="Times New Roman" w:hAnsi="Times New Roman" w:cs="Times New Roman"/>
        </w:rPr>
        <w:t>stanowiące mieszkaniowy zasób gminy mogą być wyn</w:t>
      </w:r>
      <w:r w:rsidR="000439AE">
        <w:rPr>
          <w:rFonts w:ascii="Times New Roman" w:hAnsi="Times New Roman" w:cs="Times New Roman"/>
        </w:rPr>
        <w:t xml:space="preserve">ajmowane na czas nieokreślony </w:t>
      </w:r>
      <w:r w:rsidR="006564CB">
        <w:rPr>
          <w:rFonts w:ascii="Times New Roman" w:hAnsi="Times New Roman" w:cs="Times New Roman"/>
        </w:rPr>
        <w:t>osobom pozostającym w trudnych warunkach mieszkan</w:t>
      </w:r>
      <w:r w:rsidR="000439AE">
        <w:rPr>
          <w:rFonts w:ascii="Times New Roman" w:hAnsi="Times New Roman" w:cs="Times New Roman"/>
        </w:rPr>
        <w:t>iowych i osiągających średni</w:t>
      </w:r>
      <w:r w:rsidR="006564CB">
        <w:rPr>
          <w:rFonts w:ascii="Times New Roman" w:hAnsi="Times New Roman" w:cs="Times New Roman"/>
        </w:rPr>
        <w:t xml:space="preserve"> miesięczny dochód w przeliczeniu na jednego mieszkańca </w:t>
      </w:r>
      <w:r w:rsidR="000439AE">
        <w:rPr>
          <w:rFonts w:ascii="Times New Roman" w:hAnsi="Times New Roman" w:cs="Times New Roman"/>
        </w:rPr>
        <w:t>gospodarstwa domowego, liczony w</w:t>
      </w:r>
      <w:r w:rsidR="006564CB">
        <w:rPr>
          <w:rFonts w:ascii="Times New Roman" w:hAnsi="Times New Roman" w:cs="Times New Roman"/>
        </w:rPr>
        <w:t xml:space="preserve"> trzech miesiącach bezpośrednio poprzedzających miesiąc, w</w:t>
      </w:r>
      <w:r w:rsidR="000439AE">
        <w:rPr>
          <w:rFonts w:ascii="Times New Roman" w:hAnsi="Times New Roman" w:cs="Times New Roman"/>
        </w:rPr>
        <w:t xml:space="preserve"> którym składany jest wniosek</w:t>
      </w:r>
      <w:r w:rsidR="006564CB">
        <w:rPr>
          <w:rFonts w:ascii="Times New Roman" w:hAnsi="Times New Roman" w:cs="Times New Roman"/>
        </w:rPr>
        <w:t xml:space="preserve"> jednak nie wyższy niż:</w:t>
      </w:r>
    </w:p>
    <w:p w14:paraId="0F601608" w14:textId="77777777" w:rsidR="006564CB" w:rsidRPr="008435E3" w:rsidRDefault="006564CB" w:rsidP="000439AE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35E3">
        <w:rPr>
          <w:rFonts w:ascii="Times New Roman" w:hAnsi="Times New Roman" w:cs="Times New Roman"/>
        </w:rPr>
        <w:t>100 % najniższej emerytury w gospodarstwie wieloosobowym,</w:t>
      </w:r>
    </w:p>
    <w:p w14:paraId="7439E6C7" w14:textId="77777777" w:rsidR="006564CB" w:rsidRPr="008435E3" w:rsidRDefault="006564CB" w:rsidP="000439AE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8435E3">
        <w:rPr>
          <w:rFonts w:ascii="Times New Roman" w:hAnsi="Times New Roman" w:cs="Times New Roman"/>
        </w:rPr>
        <w:t>150 % najniższej emerytury w gospodarstwie jednoosobowym.</w:t>
      </w:r>
    </w:p>
    <w:p w14:paraId="72A39499" w14:textId="6E47E890" w:rsidR="000179FC" w:rsidRDefault="006564CB" w:rsidP="005D391D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 dochód, o którym mowa w ust. 1 uważa się dochód </w:t>
      </w:r>
      <w:r w:rsidR="008435E3">
        <w:rPr>
          <w:rFonts w:ascii="Times New Roman" w:hAnsi="Times New Roman" w:cs="Times New Roman"/>
        </w:rPr>
        <w:t>w rozum</w:t>
      </w:r>
      <w:r w:rsidR="000439AE">
        <w:rPr>
          <w:rFonts w:ascii="Times New Roman" w:hAnsi="Times New Roman" w:cs="Times New Roman"/>
        </w:rPr>
        <w:t>ieniu przepisów ustawy z dnia 21 czerwca</w:t>
      </w:r>
      <w:r w:rsidR="008435E3">
        <w:rPr>
          <w:rFonts w:ascii="Times New Roman" w:hAnsi="Times New Roman" w:cs="Times New Roman"/>
        </w:rPr>
        <w:t xml:space="preserve"> 2001r. o dodatkach mieszkaniowych (</w:t>
      </w:r>
      <w:proofErr w:type="spellStart"/>
      <w:r w:rsidR="008435E3">
        <w:rPr>
          <w:rFonts w:ascii="Times New Roman" w:hAnsi="Times New Roman" w:cs="Times New Roman"/>
        </w:rPr>
        <w:t>t.j</w:t>
      </w:r>
      <w:proofErr w:type="spellEnd"/>
      <w:r w:rsidR="008435E3">
        <w:rPr>
          <w:rFonts w:ascii="Times New Roman" w:hAnsi="Times New Roman" w:cs="Times New Roman"/>
        </w:rPr>
        <w:t xml:space="preserve">. Dz. U. </w:t>
      </w:r>
      <w:proofErr w:type="gramStart"/>
      <w:r w:rsidR="008435E3">
        <w:rPr>
          <w:rFonts w:ascii="Times New Roman" w:hAnsi="Times New Roman" w:cs="Times New Roman"/>
        </w:rPr>
        <w:t>z</w:t>
      </w:r>
      <w:proofErr w:type="gramEnd"/>
      <w:r w:rsidR="008435E3">
        <w:rPr>
          <w:rFonts w:ascii="Times New Roman" w:hAnsi="Times New Roman" w:cs="Times New Roman"/>
        </w:rPr>
        <w:t xml:space="preserve"> 20</w:t>
      </w:r>
      <w:r w:rsidR="00255A4C">
        <w:rPr>
          <w:rFonts w:ascii="Times New Roman" w:hAnsi="Times New Roman" w:cs="Times New Roman"/>
        </w:rPr>
        <w:t xml:space="preserve">23 </w:t>
      </w:r>
      <w:r w:rsidR="008435E3">
        <w:rPr>
          <w:rFonts w:ascii="Times New Roman" w:hAnsi="Times New Roman" w:cs="Times New Roman"/>
        </w:rPr>
        <w:t>r. poz.</w:t>
      </w:r>
      <w:r w:rsidR="00255A4C">
        <w:rPr>
          <w:rFonts w:ascii="Times New Roman" w:hAnsi="Times New Roman" w:cs="Times New Roman"/>
        </w:rPr>
        <w:t>1335</w:t>
      </w:r>
      <w:r w:rsidR="008435E3">
        <w:rPr>
          <w:rFonts w:ascii="Times New Roman" w:hAnsi="Times New Roman" w:cs="Times New Roman"/>
        </w:rPr>
        <w:t xml:space="preserve"> </w:t>
      </w:r>
      <w:r w:rsidR="000439AE">
        <w:rPr>
          <w:rFonts w:ascii="Times New Roman" w:hAnsi="Times New Roman" w:cs="Times New Roman"/>
        </w:rPr>
        <w:t>ze</w:t>
      </w:r>
      <w:r w:rsidR="008435E3">
        <w:rPr>
          <w:rFonts w:ascii="Times New Roman" w:hAnsi="Times New Roman" w:cs="Times New Roman"/>
        </w:rPr>
        <w:t xml:space="preserve"> zm.).</w:t>
      </w:r>
    </w:p>
    <w:p w14:paraId="088898FD" w14:textId="77777777" w:rsidR="000179FC" w:rsidRDefault="000179FC" w:rsidP="006564CB">
      <w:pPr>
        <w:spacing w:after="0"/>
        <w:rPr>
          <w:rFonts w:ascii="Times New Roman" w:hAnsi="Times New Roman" w:cs="Times New Roman"/>
        </w:rPr>
      </w:pPr>
    </w:p>
    <w:p w14:paraId="7B61C87F" w14:textId="77777777" w:rsidR="000179FC" w:rsidRPr="000179FC" w:rsidRDefault="000179FC" w:rsidP="00017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179FC">
        <w:rPr>
          <w:rFonts w:ascii="Times New Roman" w:hAnsi="Times New Roman" w:cs="Times New Roman"/>
          <w:b/>
          <w:bCs/>
        </w:rPr>
        <w:t>Rozdział VIII</w:t>
      </w:r>
    </w:p>
    <w:p w14:paraId="71559EE1" w14:textId="77777777" w:rsidR="000179FC" w:rsidRDefault="000179FC" w:rsidP="00017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179FC">
        <w:rPr>
          <w:rFonts w:ascii="Times New Roman" w:hAnsi="Times New Roman" w:cs="Times New Roman"/>
          <w:b/>
          <w:bCs/>
        </w:rPr>
        <w:t xml:space="preserve">Wysokość </w:t>
      </w:r>
      <w:r w:rsidR="005336A5">
        <w:rPr>
          <w:rFonts w:ascii="Times New Roman" w:hAnsi="Times New Roman" w:cs="Times New Roman"/>
          <w:b/>
          <w:bCs/>
        </w:rPr>
        <w:t>kosztów</w:t>
      </w:r>
      <w:r w:rsidRPr="000179FC">
        <w:rPr>
          <w:rFonts w:ascii="Times New Roman" w:hAnsi="Times New Roman" w:cs="Times New Roman"/>
          <w:b/>
          <w:bCs/>
        </w:rPr>
        <w:t xml:space="preserve"> w kolejnych latach, z podziałem na koszty bieżącej eksploatacji, koszty remontów oraz koszty modernizacji lokali i budynków wchodzących w skład zasobu mieszkaniowego, koszty zarządu nieruchomościami wspólnymi, których Gmina Braniewo jest jednym ze współwłaścicieli oraz </w:t>
      </w:r>
      <w:r w:rsidR="008435E3">
        <w:rPr>
          <w:rFonts w:ascii="Times New Roman" w:hAnsi="Times New Roman" w:cs="Times New Roman"/>
          <w:b/>
          <w:bCs/>
        </w:rPr>
        <w:t>koszty</w:t>
      </w:r>
      <w:r w:rsidRPr="000179FC">
        <w:rPr>
          <w:rFonts w:ascii="Times New Roman" w:hAnsi="Times New Roman" w:cs="Times New Roman"/>
          <w:b/>
          <w:bCs/>
        </w:rPr>
        <w:t xml:space="preserve"> inwestycyjne.</w:t>
      </w:r>
    </w:p>
    <w:p w14:paraId="7B249B79" w14:textId="77777777" w:rsidR="000179FC" w:rsidRPr="000179FC" w:rsidRDefault="000179FC" w:rsidP="005D391D">
      <w:pPr>
        <w:spacing w:after="0"/>
        <w:rPr>
          <w:rFonts w:ascii="Times New Roman" w:hAnsi="Times New Roman" w:cs="Times New Roman"/>
          <w:b/>
          <w:bCs/>
        </w:rPr>
      </w:pPr>
    </w:p>
    <w:p w14:paraId="30F90719" w14:textId="44ADDE2E" w:rsidR="00377378" w:rsidRDefault="000179FC" w:rsidP="009F1CF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22.</w:t>
      </w:r>
    </w:p>
    <w:p w14:paraId="6C1A2BFD" w14:textId="7C604008" w:rsidR="00B744A0" w:rsidRDefault="000179FC" w:rsidP="000439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Wpływy z czynszu najmu lokali mieszkaniowych i użytkowych </w:t>
      </w:r>
      <w:r w:rsidR="000439AE">
        <w:rPr>
          <w:rFonts w:ascii="Times New Roman" w:hAnsi="Times New Roman" w:cs="Times New Roman"/>
        </w:rPr>
        <w:t xml:space="preserve">przeznaczone będą w całości na </w:t>
      </w:r>
      <w:r>
        <w:rPr>
          <w:rFonts w:ascii="Times New Roman" w:hAnsi="Times New Roman" w:cs="Times New Roman"/>
        </w:rPr>
        <w:t>utrzymanie zasobu mieszkaniowego Gminy Braniewo.</w:t>
      </w:r>
    </w:p>
    <w:p w14:paraId="43167D0D" w14:textId="77777777" w:rsidR="000179FC" w:rsidRDefault="000179FC" w:rsidP="00A23F17">
      <w:pPr>
        <w:spacing w:after="0"/>
        <w:rPr>
          <w:rFonts w:ascii="Times New Roman" w:hAnsi="Times New Roman" w:cs="Times New Roman"/>
        </w:rPr>
      </w:pPr>
    </w:p>
    <w:p w14:paraId="6E0E5FAE" w14:textId="5D3161B4" w:rsidR="00377378" w:rsidRDefault="000179FC" w:rsidP="000439A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23.</w:t>
      </w:r>
    </w:p>
    <w:p w14:paraId="2920C4FD" w14:textId="61A0054C" w:rsidR="000179FC" w:rsidRDefault="000179FC" w:rsidP="000439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utrzymania mieszkaniowego zasobu G</w:t>
      </w:r>
      <w:r w:rsidR="000439AE">
        <w:rPr>
          <w:rFonts w:ascii="Times New Roman" w:hAnsi="Times New Roman" w:cs="Times New Roman"/>
        </w:rPr>
        <w:t>miny Braniewo i koszty zarządu nieruchomościami</w:t>
      </w:r>
      <w:r>
        <w:rPr>
          <w:rFonts w:ascii="Times New Roman" w:hAnsi="Times New Roman" w:cs="Times New Roman"/>
        </w:rPr>
        <w:t xml:space="preserve"> wspólnymi przedstawia tabela nr </w:t>
      </w:r>
      <w:r w:rsidR="008435E3">
        <w:rPr>
          <w:rFonts w:ascii="Times New Roman" w:hAnsi="Times New Roman" w:cs="Times New Roman"/>
        </w:rPr>
        <w:t>9</w:t>
      </w:r>
    </w:p>
    <w:p w14:paraId="699A5175" w14:textId="77777777" w:rsidR="000439AE" w:rsidRDefault="000439AE" w:rsidP="000439AE">
      <w:pPr>
        <w:spacing w:after="0"/>
        <w:jc w:val="both"/>
        <w:rPr>
          <w:rFonts w:ascii="Times New Roman" w:hAnsi="Times New Roman" w:cs="Times New Roman"/>
        </w:rPr>
      </w:pPr>
    </w:p>
    <w:p w14:paraId="6931F44D" w14:textId="77777777" w:rsidR="006B2FCB" w:rsidRDefault="006B2FCB" w:rsidP="00A23F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Tabela nr </w:t>
      </w:r>
      <w:r w:rsidR="008435E3">
        <w:rPr>
          <w:rFonts w:ascii="Times New Roman" w:hAnsi="Times New Roman" w:cs="Times New Roman"/>
        </w:rPr>
        <w:t>9</w:t>
      </w:r>
    </w:p>
    <w:tbl>
      <w:tblPr>
        <w:tblW w:w="94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623"/>
        <w:gridCol w:w="1202"/>
        <w:gridCol w:w="1140"/>
        <w:gridCol w:w="1200"/>
        <w:gridCol w:w="1350"/>
        <w:gridCol w:w="1350"/>
      </w:tblGrid>
      <w:tr w:rsidR="00470C09" w14:paraId="43E71F79" w14:textId="77777777" w:rsidTr="00C64659">
        <w:trPr>
          <w:trHeight w:val="248"/>
        </w:trPr>
        <w:tc>
          <w:tcPr>
            <w:tcW w:w="630" w:type="dxa"/>
            <w:vMerge w:val="restart"/>
          </w:tcPr>
          <w:p w14:paraId="3C76185F" w14:textId="77777777" w:rsidR="00470C09" w:rsidRDefault="00647300" w:rsidP="00A23F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3" w:type="dxa"/>
            <w:vMerge w:val="restart"/>
          </w:tcPr>
          <w:p w14:paraId="1991CBA8" w14:textId="77777777" w:rsidR="00470C09" w:rsidRDefault="00647300" w:rsidP="0064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6242" w:type="dxa"/>
            <w:gridSpan w:val="5"/>
          </w:tcPr>
          <w:p w14:paraId="093EA907" w14:textId="77777777" w:rsidR="00470C09" w:rsidRDefault="00647300" w:rsidP="0064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kosztów w poszczególnych latach w zł</w:t>
            </w:r>
          </w:p>
        </w:tc>
      </w:tr>
      <w:tr w:rsidR="00647300" w14:paraId="188AB767" w14:textId="77777777" w:rsidTr="00C64659">
        <w:trPr>
          <w:trHeight w:val="285"/>
        </w:trPr>
        <w:tc>
          <w:tcPr>
            <w:tcW w:w="630" w:type="dxa"/>
            <w:vMerge/>
          </w:tcPr>
          <w:p w14:paraId="14AF4C10" w14:textId="77777777" w:rsidR="00647300" w:rsidRDefault="00647300" w:rsidP="00A23F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23" w:type="dxa"/>
            <w:vMerge/>
          </w:tcPr>
          <w:p w14:paraId="2405B2E4" w14:textId="77777777" w:rsidR="00647300" w:rsidRDefault="00647300" w:rsidP="00A23F1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09ACADB2" w14:textId="17A23CB6" w:rsidR="00647300" w:rsidRDefault="00647300" w:rsidP="0064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6465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40" w:type="dxa"/>
          </w:tcPr>
          <w:p w14:paraId="40904979" w14:textId="0231F40A" w:rsidR="00647300" w:rsidRDefault="00647300" w:rsidP="0064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646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0" w:type="dxa"/>
          </w:tcPr>
          <w:p w14:paraId="7A5F8F8E" w14:textId="3033C9D7" w:rsidR="00647300" w:rsidRDefault="00647300" w:rsidP="0064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646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</w:tcPr>
          <w:p w14:paraId="3F132A4E" w14:textId="34862636" w:rsidR="00647300" w:rsidRDefault="00647300" w:rsidP="0064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646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14:paraId="5D4AC594" w14:textId="2BC2A121" w:rsidR="00647300" w:rsidRDefault="00647300" w:rsidP="006473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C64659">
              <w:rPr>
                <w:rFonts w:ascii="Times New Roman" w:hAnsi="Times New Roman" w:cs="Times New Roman"/>
              </w:rPr>
              <w:t>8</w:t>
            </w:r>
          </w:p>
        </w:tc>
      </w:tr>
      <w:tr w:rsidR="00B13DC4" w14:paraId="1CBF26B2" w14:textId="77777777" w:rsidTr="00C64659">
        <w:trPr>
          <w:trHeight w:val="795"/>
        </w:trPr>
        <w:tc>
          <w:tcPr>
            <w:tcW w:w="630" w:type="dxa"/>
          </w:tcPr>
          <w:p w14:paraId="1CAAAED4" w14:textId="77777777" w:rsidR="00B13DC4" w:rsidRDefault="00B13DC4" w:rsidP="00B13D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3" w:type="dxa"/>
          </w:tcPr>
          <w:p w14:paraId="5B01CEA2" w14:textId="77777777" w:rsidR="00B13DC4" w:rsidRPr="00647300" w:rsidRDefault="00B13DC4" w:rsidP="00B13D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7300">
              <w:rPr>
                <w:rFonts w:ascii="Times New Roman" w:hAnsi="Times New Roman" w:cs="Times New Roman"/>
                <w:sz w:val="18"/>
                <w:szCs w:val="18"/>
              </w:rPr>
              <w:t>Koszty bieżącej eksploatacji</w:t>
            </w:r>
          </w:p>
          <w:p w14:paraId="6F6111F6" w14:textId="77777777" w:rsidR="00B13DC4" w:rsidRPr="00647300" w:rsidRDefault="00B13DC4" w:rsidP="00B13D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7300">
              <w:rPr>
                <w:rFonts w:ascii="Times New Roman" w:hAnsi="Times New Roman" w:cs="Times New Roman"/>
                <w:sz w:val="18"/>
                <w:szCs w:val="18"/>
              </w:rPr>
              <w:t>Zasobu mieszkaniowego Gminy Braniewo</w:t>
            </w:r>
          </w:p>
        </w:tc>
        <w:tc>
          <w:tcPr>
            <w:tcW w:w="1202" w:type="dxa"/>
          </w:tcPr>
          <w:p w14:paraId="79FB06E5" w14:textId="34F21D6A" w:rsidR="00B13DC4" w:rsidRDefault="00C64659" w:rsidP="00B13D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</w:t>
            </w:r>
            <w:r w:rsidR="00B13DC4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140" w:type="dxa"/>
          </w:tcPr>
          <w:p w14:paraId="2E447B33" w14:textId="749C6597" w:rsidR="00B13DC4" w:rsidRDefault="00096C12" w:rsidP="00B13D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</w:t>
            </w:r>
            <w:r w:rsidR="00B13DC4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200" w:type="dxa"/>
          </w:tcPr>
          <w:p w14:paraId="14371EAF" w14:textId="360E1F59" w:rsidR="00B13DC4" w:rsidRDefault="00096C12" w:rsidP="00B13D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</w:t>
            </w:r>
            <w:r w:rsidR="00B13DC4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350" w:type="dxa"/>
          </w:tcPr>
          <w:p w14:paraId="21A0DA2C" w14:textId="60AEECA1" w:rsidR="00B13DC4" w:rsidRDefault="00096C12" w:rsidP="00B13D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</w:t>
            </w:r>
            <w:r w:rsidR="00B13DC4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350" w:type="dxa"/>
          </w:tcPr>
          <w:p w14:paraId="32DE7F1C" w14:textId="54BC8084" w:rsidR="00B13DC4" w:rsidRDefault="00096C12" w:rsidP="00B13D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</w:t>
            </w:r>
            <w:r w:rsidR="00B13DC4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B13DC4" w14:paraId="0781BF92" w14:textId="77777777" w:rsidTr="00C64659">
        <w:trPr>
          <w:trHeight w:val="723"/>
        </w:trPr>
        <w:tc>
          <w:tcPr>
            <w:tcW w:w="630" w:type="dxa"/>
          </w:tcPr>
          <w:p w14:paraId="6C3C461D" w14:textId="77777777" w:rsidR="00B13DC4" w:rsidRDefault="00B13DC4" w:rsidP="00B13D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3" w:type="dxa"/>
          </w:tcPr>
          <w:p w14:paraId="5F5AC35D" w14:textId="77777777" w:rsidR="00B13DC4" w:rsidRPr="00647300" w:rsidRDefault="00B13DC4" w:rsidP="00B13D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7300">
              <w:rPr>
                <w:rFonts w:ascii="Times New Roman" w:hAnsi="Times New Roman" w:cs="Times New Roman"/>
                <w:sz w:val="18"/>
                <w:szCs w:val="18"/>
              </w:rPr>
              <w:t>Koszty remontów i modernizacji zasobu mieszkaniowego Gminy Braniewo</w:t>
            </w:r>
          </w:p>
        </w:tc>
        <w:tc>
          <w:tcPr>
            <w:tcW w:w="1202" w:type="dxa"/>
          </w:tcPr>
          <w:p w14:paraId="3805B84D" w14:textId="5BC92016" w:rsidR="00B13DC4" w:rsidRDefault="00096C12" w:rsidP="00F401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150 000 </w:t>
            </w:r>
            <w:r w:rsidR="00F4012B">
              <w:rPr>
                <w:rFonts w:ascii="Times New Roman" w:hAnsi="Times New Roman" w:cs="Times New Roman"/>
              </w:rPr>
              <w:t xml:space="preserve"> zł</w:t>
            </w:r>
            <w:proofErr w:type="gramEnd"/>
          </w:p>
        </w:tc>
        <w:tc>
          <w:tcPr>
            <w:tcW w:w="1140" w:type="dxa"/>
          </w:tcPr>
          <w:p w14:paraId="4E7C42EE" w14:textId="11EDECD0" w:rsidR="00B13DC4" w:rsidRDefault="00096C12" w:rsidP="00F401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  <w:r w:rsidR="00F4012B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200" w:type="dxa"/>
          </w:tcPr>
          <w:p w14:paraId="10207FF4" w14:textId="5036EB0C" w:rsidR="00B13DC4" w:rsidRDefault="00096C12" w:rsidP="00F401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150 000 </w:t>
            </w:r>
            <w:r w:rsidR="00F4012B"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350" w:type="dxa"/>
          </w:tcPr>
          <w:p w14:paraId="49D95ECD" w14:textId="4B7892DB" w:rsidR="00B13DC4" w:rsidRDefault="00096C12" w:rsidP="00F401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  <w:r w:rsidR="00F4012B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350" w:type="dxa"/>
          </w:tcPr>
          <w:p w14:paraId="3316A9ED" w14:textId="6438F788" w:rsidR="00B13DC4" w:rsidRDefault="00096C12" w:rsidP="00F401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</w:t>
            </w:r>
            <w:r w:rsidR="00F4012B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096C12" w14:paraId="303C7876" w14:textId="77777777" w:rsidTr="00C64659">
        <w:trPr>
          <w:trHeight w:val="420"/>
        </w:trPr>
        <w:tc>
          <w:tcPr>
            <w:tcW w:w="630" w:type="dxa"/>
          </w:tcPr>
          <w:p w14:paraId="179EE8AF" w14:textId="77777777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3" w:type="dxa"/>
          </w:tcPr>
          <w:p w14:paraId="46512E3B" w14:textId="77777777" w:rsidR="00096C12" w:rsidRPr="00647300" w:rsidRDefault="00096C12" w:rsidP="00096C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7300">
              <w:rPr>
                <w:rFonts w:ascii="Times New Roman" w:hAnsi="Times New Roman" w:cs="Times New Roman"/>
                <w:sz w:val="18"/>
                <w:szCs w:val="18"/>
              </w:rPr>
              <w:t>Koszty zarządu nieruchomościami wspólnymi</w:t>
            </w:r>
          </w:p>
        </w:tc>
        <w:tc>
          <w:tcPr>
            <w:tcW w:w="1202" w:type="dxa"/>
          </w:tcPr>
          <w:p w14:paraId="3367712A" w14:textId="2288E778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100 000 zł</w:t>
            </w:r>
          </w:p>
        </w:tc>
        <w:tc>
          <w:tcPr>
            <w:tcW w:w="1140" w:type="dxa"/>
          </w:tcPr>
          <w:p w14:paraId="226D2908" w14:textId="0E903B2F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 zł</w:t>
            </w:r>
          </w:p>
        </w:tc>
        <w:tc>
          <w:tcPr>
            <w:tcW w:w="1200" w:type="dxa"/>
          </w:tcPr>
          <w:p w14:paraId="50CBEA67" w14:textId="5268A833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 zł</w:t>
            </w:r>
          </w:p>
        </w:tc>
        <w:tc>
          <w:tcPr>
            <w:tcW w:w="1350" w:type="dxa"/>
          </w:tcPr>
          <w:p w14:paraId="39EC4ABC" w14:textId="4E68BF51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 zł</w:t>
            </w:r>
          </w:p>
        </w:tc>
        <w:tc>
          <w:tcPr>
            <w:tcW w:w="1350" w:type="dxa"/>
          </w:tcPr>
          <w:p w14:paraId="38FBD58E" w14:textId="10AECEB8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 zł</w:t>
            </w:r>
          </w:p>
        </w:tc>
      </w:tr>
      <w:tr w:rsidR="00096C12" w14:paraId="469A2F68" w14:textId="77777777" w:rsidTr="00C64659">
        <w:trPr>
          <w:trHeight w:val="651"/>
        </w:trPr>
        <w:tc>
          <w:tcPr>
            <w:tcW w:w="630" w:type="dxa"/>
          </w:tcPr>
          <w:p w14:paraId="1AE61279" w14:textId="77777777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3" w:type="dxa"/>
          </w:tcPr>
          <w:p w14:paraId="075F6A00" w14:textId="77777777" w:rsidR="00096C12" w:rsidRPr="00647300" w:rsidRDefault="00096C12" w:rsidP="00096C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7300">
              <w:rPr>
                <w:rFonts w:ascii="Times New Roman" w:hAnsi="Times New Roman" w:cs="Times New Roman"/>
                <w:sz w:val="18"/>
                <w:szCs w:val="18"/>
              </w:rPr>
              <w:t>Koszty funduszu remontowego nieruchomości wspólnych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koszty inwestycyjne</w:t>
            </w:r>
          </w:p>
          <w:p w14:paraId="727244C2" w14:textId="77777777" w:rsidR="00096C12" w:rsidRDefault="00096C12" w:rsidP="00096C1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14:paraId="24C4C09D" w14:textId="29632632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150 000  zł</w:t>
            </w:r>
            <w:proofErr w:type="gramEnd"/>
          </w:p>
        </w:tc>
        <w:tc>
          <w:tcPr>
            <w:tcW w:w="1140" w:type="dxa"/>
          </w:tcPr>
          <w:p w14:paraId="2B1DFD82" w14:textId="7D8DFDE7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 zł</w:t>
            </w:r>
          </w:p>
        </w:tc>
        <w:tc>
          <w:tcPr>
            <w:tcW w:w="1200" w:type="dxa"/>
          </w:tcPr>
          <w:p w14:paraId="38934017" w14:textId="349B6A1A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150 000 zł</w:t>
            </w:r>
          </w:p>
        </w:tc>
        <w:tc>
          <w:tcPr>
            <w:tcW w:w="1350" w:type="dxa"/>
          </w:tcPr>
          <w:p w14:paraId="040E805C" w14:textId="0AC4623E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 zł</w:t>
            </w:r>
          </w:p>
        </w:tc>
        <w:tc>
          <w:tcPr>
            <w:tcW w:w="1350" w:type="dxa"/>
          </w:tcPr>
          <w:p w14:paraId="3B5F0045" w14:textId="44DBA314" w:rsidR="00096C12" w:rsidRDefault="00096C12" w:rsidP="00096C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150 000 zł</w:t>
            </w:r>
          </w:p>
        </w:tc>
      </w:tr>
    </w:tbl>
    <w:p w14:paraId="0B654EB0" w14:textId="77777777" w:rsidR="00C64659" w:rsidRDefault="00C64659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0B81C1D" w14:textId="77777777" w:rsidR="009F147A" w:rsidRDefault="009F147A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B1BBEB" w14:textId="77777777" w:rsidR="005D391D" w:rsidRDefault="005D391D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8CF5FB" w14:textId="77777777" w:rsidR="005D391D" w:rsidRDefault="005D391D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4C58164" w14:textId="77777777" w:rsidR="005D391D" w:rsidRDefault="005D391D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8831DE1" w14:textId="77777777" w:rsidR="005D391D" w:rsidRDefault="005D391D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419888B" w14:textId="62C71B0B" w:rsidR="00A23F17" w:rsidRDefault="00173CB2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IX</w:t>
      </w:r>
    </w:p>
    <w:p w14:paraId="0297F539" w14:textId="567CD71D" w:rsidR="00173CB2" w:rsidRDefault="00173CB2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Opis pozostałych działań mających na celu poprawę </w:t>
      </w:r>
      <w:r w:rsidR="00377378">
        <w:rPr>
          <w:rFonts w:ascii="Times New Roman" w:hAnsi="Times New Roman" w:cs="Times New Roman"/>
          <w:b/>
          <w:bCs/>
        </w:rPr>
        <w:t>wykorzystania i</w:t>
      </w:r>
      <w:r>
        <w:rPr>
          <w:rFonts w:ascii="Times New Roman" w:hAnsi="Times New Roman" w:cs="Times New Roman"/>
          <w:b/>
          <w:bCs/>
        </w:rPr>
        <w:t xml:space="preserve"> racjonalizacj</w:t>
      </w:r>
      <w:r w:rsidR="007D4629">
        <w:rPr>
          <w:rFonts w:ascii="Times New Roman" w:hAnsi="Times New Roman" w:cs="Times New Roman"/>
          <w:b/>
          <w:bCs/>
        </w:rPr>
        <w:t>ę</w:t>
      </w:r>
      <w:r>
        <w:rPr>
          <w:rFonts w:ascii="Times New Roman" w:hAnsi="Times New Roman" w:cs="Times New Roman"/>
          <w:b/>
          <w:bCs/>
        </w:rPr>
        <w:t xml:space="preserve"> gospodarowania mieszkaniowym zasobem Gminy Braniewo, a w szczególności niezbędny zakres zamian lokali związanych z remontami budynków i lokali oraz planowania sprzedaży lokali</w:t>
      </w:r>
    </w:p>
    <w:p w14:paraId="1AA72C14" w14:textId="77777777" w:rsidR="00173CB2" w:rsidRDefault="00173CB2" w:rsidP="00173CB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81C99D5" w14:textId="4A7E0BCF" w:rsidR="00377378" w:rsidRDefault="00173CB2" w:rsidP="009F1CF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24.</w:t>
      </w:r>
    </w:p>
    <w:p w14:paraId="73B878A8" w14:textId="0B609D81" w:rsidR="00173CB2" w:rsidRPr="00377378" w:rsidRDefault="00173CB2" w:rsidP="00377378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173CB2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 xml:space="preserve"> W celu racjonalnego wykorzystania zasobu mieszkaniowego konieczne jest </w:t>
      </w:r>
      <w:r w:rsidR="00557DE3">
        <w:rPr>
          <w:rFonts w:ascii="Times New Roman" w:hAnsi="Times New Roman" w:cs="Times New Roman"/>
        </w:rPr>
        <w:t>przeprowadzenie zamian</w:t>
      </w:r>
      <w:r>
        <w:rPr>
          <w:rFonts w:ascii="Times New Roman" w:hAnsi="Times New Roman" w:cs="Times New Roman"/>
        </w:rPr>
        <w:t xml:space="preserve"> lokali.</w:t>
      </w:r>
    </w:p>
    <w:p w14:paraId="06F9C41D" w14:textId="7EC00EF7" w:rsidR="00147349" w:rsidRDefault="009F1CF5" w:rsidP="00377378">
      <w:pPr>
        <w:spacing w:after="0"/>
        <w:ind w:left="-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73CB2" w:rsidRPr="00173CB2">
        <w:rPr>
          <w:rFonts w:ascii="Times New Roman" w:hAnsi="Times New Roman" w:cs="Times New Roman"/>
        </w:rPr>
        <w:t xml:space="preserve"> 2.</w:t>
      </w:r>
      <w:r w:rsidR="00173CB2">
        <w:rPr>
          <w:rFonts w:ascii="Times New Roman" w:hAnsi="Times New Roman" w:cs="Times New Roman"/>
        </w:rPr>
        <w:t xml:space="preserve"> Zamiany dokonywane są na pisemny wniosek najemcy bądź z urzędu.</w:t>
      </w:r>
    </w:p>
    <w:p w14:paraId="4A2042BB" w14:textId="270ED8AE" w:rsidR="00173CB2" w:rsidRDefault="009F1CF5" w:rsidP="009F1CF5">
      <w:pPr>
        <w:spacing w:after="0"/>
        <w:ind w:left="284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73CB2">
        <w:rPr>
          <w:rFonts w:ascii="Times New Roman" w:hAnsi="Times New Roman" w:cs="Times New Roman"/>
        </w:rPr>
        <w:t xml:space="preserve"> 3. Rodzinom posiadającym źródła dochodu uniemożliwiające im utrzymanie lok</w:t>
      </w:r>
      <w:r>
        <w:rPr>
          <w:rFonts w:ascii="Times New Roman" w:hAnsi="Times New Roman" w:cs="Times New Roman"/>
        </w:rPr>
        <w:t>alu mieszkalnego bez</w:t>
      </w:r>
      <w:r w:rsidR="00173CB2">
        <w:rPr>
          <w:rFonts w:ascii="Times New Roman" w:hAnsi="Times New Roman" w:cs="Times New Roman"/>
        </w:rPr>
        <w:t xml:space="preserve"> zadłużenia </w:t>
      </w:r>
      <w:r w:rsidR="0071660A">
        <w:rPr>
          <w:rFonts w:ascii="Times New Roman" w:hAnsi="Times New Roman" w:cs="Times New Roman"/>
        </w:rPr>
        <w:t>i we właściwym stanie technicznym, będą składać o</w:t>
      </w:r>
      <w:r>
        <w:rPr>
          <w:rFonts w:ascii="Times New Roman" w:hAnsi="Times New Roman" w:cs="Times New Roman"/>
        </w:rPr>
        <w:t>ferty zamiany na inne lokale, o</w:t>
      </w:r>
      <w:r w:rsidR="0071660A">
        <w:rPr>
          <w:rFonts w:ascii="Times New Roman" w:hAnsi="Times New Roman" w:cs="Times New Roman"/>
        </w:rPr>
        <w:t xml:space="preserve"> niższym standardzie.</w:t>
      </w:r>
    </w:p>
    <w:p w14:paraId="4C39B1F4" w14:textId="699AA61F" w:rsidR="0071660A" w:rsidRDefault="0071660A" w:rsidP="009F1CF5">
      <w:pPr>
        <w:spacing w:after="0"/>
        <w:ind w:left="284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 Gmina Braniewo w celu zwolnienia lokali mieszkaniowych o obniżonej wartości </w:t>
      </w:r>
      <w:r w:rsidR="009F1CF5">
        <w:rPr>
          <w:rFonts w:ascii="Times New Roman" w:hAnsi="Times New Roman" w:cs="Times New Roman"/>
        </w:rPr>
        <w:t>użytkowej przekwalifikuję</w:t>
      </w:r>
      <w:r>
        <w:rPr>
          <w:rFonts w:ascii="Times New Roman" w:hAnsi="Times New Roman" w:cs="Times New Roman"/>
        </w:rPr>
        <w:t xml:space="preserve"> je na lokale </w:t>
      </w:r>
      <w:r w:rsidR="007D4629">
        <w:rPr>
          <w:rFonts w:ascii="Times New Roman" w:hAnsi="Times New Roman" w:cs="Times New Roman"/>
        </w:rPr>
        <w:t>będące przedmiotem najmu socjalnego</w:t>
      </w:r>
      <w:r>
        <w:rPr>
          <w:rFonts w:ascii="Times New Roman" w:hAnsi="Times New Roman" w:cs="Times New Roman"/>
        </w:rPr>
        <w:t>.</w:t>
      </w:r>
    </w:p>
    <w:p w14:paraId="5C6CC8C9" w14:textId="77777777" w:rsidR="0071660A" w:rsidRDefault="0071660A" w:rsidP="00377378">
      <w:pPr>
        <w:spacing w:after="0"/>
        <w:ind w:left="-284" w:hanging="142"/>
        <w:jc w:val="both"/>
        <w:rPr>
          <w:rFonts w:ascii="Times New Roman" w:hAnsi="Times New Roman" w:cs="Times New Roman"/>
        </w:rPr>
      </w:pPr>
    </w:p>
    <w:p w14:paraId="5C7C8783" w14:textId="6097E0BC" w:rsidR="00377378" w:rsidRDefault="0071660A" w:rsidP="009F1CF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660A">
        <w:rPr>
          <w:rFonts w:ascii="Times New Roman" w:hAnsi="Times New Roman" w:cs="Times New Roman"/>
          <w:b/>
          <w:bCs/>
        </w:rPr>
        <w:t>§ 25.</w:t>
      </w:r>
    </w:p>
    <w:p w14:paraId="77F4F830" w14:textId="1E579545" w:rsidR="0071660A" w:rsidRDefault="0071660A" w:rsidP="00327126">
      <w:pPr>
        <w:spacing w:after="0"/>
        <w:rPr>
          <w:rFonts w:ascii="Times New Roman" w:hAnsi="Times New Roman" w:cs="Times New Roman"/>
        </w:rPr>
      </w:pPr>
      <w:r w:rsidRPr="0071660A">
        <w:rPr>
          <w:rFonts w:ascii="Times New Roman" w:hAnsi="Times New Roman" w:cs="Times New Roman"/>
        </w:rPr>
        <w:t>Mieszkania zamienne na czas remontu, zabezpieczone są na bieżąco w związku z naturalnym ruchem ludności ( np. zgon, rozliczenie z dotychczas zajmowanego lokalu).</w:t>
      </w:r>
    </w:p>
    <w:p w14:paraId="0BE247D8" w14:textId="77777777" w:rsidR="0071660A" w:rsidRDefault="0071660A" w:rsidP="00310191">
      <w:pPr>
        <w:spacing w:after="0"/>
        <w:jc w:val="both"/>
        <w:rPr>
          <w:rFonts w:ascii="Times New Roman" w:hAnsi="Times New Roman" w:cs="Times New Roman"/>
        </w:rPr>
      </w:pPr>
    </w:p>
    <w:p w14:paraId="12D5CB02" w14:textId="77777777" w:rsidR="00377378" w:rsidRDefault="0071660A" w:rsidP="009F1CF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660A">
        <w:rPr>
          <w:rFonts w:ascii="Times New Roman" w:hAnsi="Times New Roman" w:cs="Times New Roman"/>
          <w:b/>
          <w:bCs/>
        </w:rPr>
        <w:t>§ 26.</w:t>
      </w:r>
    </w:p>
    <w:p w14:paraId="5C6BB0D4" w14:textId="73555097" w:rsidR="0071660A" w:rsidRDefault="0071660A" w:rsidP="003101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Nastąpi ograniczenie sprzedaży lokali z bonifikat</w:t>
      </w:r>
      <w:r w:rsidR="007D4629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, w celu pozos</w:t>
      </w:r>
      <w:r w:rsidR="00557DE3">
        <w:rPr>
          <w:rFonts w:ascii="Times New Roman" w:hAnsi="Times New Roman" w:cs="Times New Roman"/>
        </w:rPr>
        <w:t>tawienia zasobu mieszkaniowego Gminy</w:t>
      </w:r>
      <w:r>
        <w:rPr>
          <w:rFonts w:ascii="Times New Roman" w:hAnsi="Times New Roman" w:cs="Times New Roman"/>
        </w:rPr>
        <w:t xml:space="preserve"> Braniewo pozwalającego na zaspokojenie potrzeb w zakresie </w:t>
      </w:r>
      <w:r w:rsidR="00557DE3">
        <w:rPr>
          <w:rFonts w:ascii="Times New Roman" w:hAnsi="Times New Roman" w:cs="Times New Roman"/>
        </w:rPr>
        <w:t>lokali będących przedmiotem najmu</w:t>
      </w:r>
      <w:r w:rsidR="007D4629">
        <w:rPr>
          <w:rFonts w:ascii="Times New Roman" w:hAnsi="Times New Roman" w:cs="Times New Roman"/>
        </w:rPr>
        <w:t xml:space="preserve"> socjalnego</w:t>
      </w:r>
      <w:r>
        <w:rPr>
          <w:rFonts w:ascii="Times New Roman" w:hAnsi="Times New Roman" w:cs="Times New Roman"/>
        </w:rPr>
        <w:t xml:space="preserve"> i</w:t>
      </w:r>
      <w:r w:rsidR="007D46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pomieszczeń tymczasowych.</w:t>
      </w:r>
    </w:p>
    <w:p w14:paraId="2A6B9FEE" w14:textId="77777777" w:rsidR="0071660A" w:rsidRDefault="0071660A" w:rsidP="00310191">
      <w:pPr>
        <w:spacing w:after="0"/>
        <w:jc w:val="both"/>
        <w:rPr>
          <w:rFonts w:ascii="Times New Roman" w:hAnsi="Times New Roman" w:cs="Times New Roman"/>
        </w:rPr>
      </w:pPr>
    </w:p>
    <w:p w14:paraId="75F897FC" w14:textId="3D9572A6" w:rsidR="00377378" w:rsidRDefault="0071660A" w:rsidP="009F1CF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660A">
        <w:rPr>
          <w:rFonts w:ascii="Times New Roman" w:hAnsi="Times New Roman" w:cs="Times New Roman"/>
          <w:b/>
          <w:bCs/>
        </w:rPr>
        <w:t>§ 2</w:t>
      </w:r>
      <w:r>
        <w:rPr>
          <w:rFonts w:ascii="Times New Roman" w:hAnsi="Times New Roman" w:cs="Times New Roman"/>
          <w:b/>
          <w:bCs/>
        </w:rPr>
        <w:t>7</w:t>
      </w:r>
      <w:r w:rsidRPr="0071660A">
        <w:rPr>
          <w:rFonts w:ascii="Times New Roman" w:hAnsi="Times New Roman" w:cs="Times New Roman"/>
          <w:b/>
          <w:bCs/>
        </w:rPr>
        <w:t>.</w:t>
      </w:r>
    </w:p>
    <w:p w14:paraId="2A969A73" w14:textId="23CDE6DE" w:rsidR="00B01B2B" w:rsidRDefault="0071660A" w:rsidP="00310191">
      <w:pPr>
        <w:spacing w:after="0"/>
        <w:jc w:val="both"/>
        <w:rPr>
          <w:rFonts w:ascii="Times New Roman" w:hAnsi="Times New Roman" w:cs="Times New Roman"/>
        </w:rPr>
      </w:pPr>
      <w:r w:rsidRPr="0071660A">
        <w:rPr>
          <w:rFonts w:ascii="Times New Roman" w:hAnsi="Times New Roman" w:cs="Times New Roman"/>
        </w:rPr>
        <w:t xml:space="preserve">Za </w:t>
      </w:r>
      <w:r w:rsidR="0059250B">
        <w:rPr>
          <w:rFonts w:ascii="Times New Roman" w:hAnsi="Times New Roman" w:cs="Times New Roman"/>
        </w:rPr>
        <w:t>niezbędne uznaję się działania zmierzające do poprawy</w:t>
      </w:r>
      <w:r w:rsidR="00557DE3">
        <w:rPr>
          <w:rFonts w:ascii="Times New Roman" w:hAnsi="Times New Roman" w:cs="Times New Roman"/>
        </w:rPr>
        <w:t xml:space="preserve"> wykorzystania i racjonalizacji</w:t>
      </w:r>
      <w:r w:rsidR="007D4629">
        <w:rPr>
          <w:rFonts w:ascii="Times New Roman" w:hAnsi="Times New Roman" w:cs="Times New Roman"/>
        </w:rPr>
        <w:t xml:space="preserve"> </w:t>
      </w:r>
      <w:r w:rsidR="0059250B">
        <w:rPr>
          <w:rFonts w:ascii="Times New Roman" w:hAnsi="Times New Roman" w:cs="Times New Roman"/>
        </w:rPr>
        <w:t>gospodarowania mieszkaniowym zasobem Gminy Braniewo, w szczególności pozwalające na:</w:t>
      </w:r>
    </w:p>
    <w:p w14:paraId="6EB0037E" w14:textId="77777777" w:rsidR="00B01B2B" w:rsidRDefault="00B01B2B" w:rsidP="009F147A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zapewnieniu</w:t>
      </w:r>
      <w:proofErr w:type="gramEnd"/>
      <w:r>
        <w:rPr>
          <w:rFonts w:ascii="Times New Roman" w:hAnsi="Times New Roman" w:cs="Times New Roman"/>
        </w:rPr>
        <w:t xml:space="preserve"> lokali </w:t>
      </w:r>
      <w:r w:rsidR="007D4629">
        <w:rPr>
          <w:rFonts w:ascii="Times New Roman" w:hAnsi="Times New Roman" w:cs="Times New Roman"/>
        </w:rPr>
        <w:t>będących przedmiotem najmu socjalnego</w:t>
      </w:r>
      <w:r>
        <w:rPr>
          <w:rFonts w:ascii="Times New Roman" w:hAnsi="Times New Roman" w:cs="Times New Roman"/>
        </w:rPr>
        <w:t xml:space="preserve"> i pomieszczeń tymczasowych w celu bieżącej realizacji wyroków eksmisji;</w:t>
      </w:r>
    </w:p>
    <w:p w14:paraId="7182F12E" w14:textId="77777777" w:rsidR="00B01B2B" w:rsidRDefault="00B01B2B" w:rsidP="009F147A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poprawienie</w:t>
      </w:r>
      <w:proofErr w:type="gramEnd"/>
      <w:r>
        <w:rPr>
          <w:rFonts w:ascii="Times New Roman" w:hAnsi="Times New Roman" w:cs="Times New Roman"/>
        </w:rPr>
        <w:t xml:space="preserve"> stanu technicznego mieszkaniowego zasobu Gminy Braniewo;</w:t>
      </w:r>
    </w:p>
    <w:p w14:paraId="476B6E04" w14:textId="77777777" w:rsidR="00147349" w:rsidRPr="007D4629" w:rsidRDefault="00B01B2B" w:rsidP="009F147A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wyłączeniu</w:t>
      </w:r>
      <w:proofErr w:type="gramEnd"/>
      <w:r>
        <w:rPr>
          <w:rFonts w:ascii="Times New Roman" w:hAnsi="Times New Roman" w:cs="Times New Roman"/>
        </w:rPr>
        <w:t xml:space="preserve"> budynków mieszkalnych w złym stanie technicznym z użytkowania ze względu na zagrożenie życia lub zdrowia mieszkańców.</w:t>
      </w:r>
    </w:p>
    <w:p w14:paraId="65961D28" w14:textId="77777777" w:rsidR="00147349" w:rsidRDefault="00147349" w:rsidP="009F147A">
      <w:pPr>
        <w:spacing w:after="0"/>
        <w:ind w:left="284" w:hanging="284"/>
        <w:rPr>
          <w:rFonts w:ascii="Times New Roman" w:hAnsi="Times New Roman" w:cs="Times New Roman"/>
        </w:rPr>
      </w:pPr>
    </w:p>
    <w:p w14:paraId="76C7C57D" w14:textId="25026D11" w:rsidR="00147349" w:rsidRDefault="005D391D" w:rsidP="009B0DF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1 </w:t>
      </w:r>
    </w:p>
    <w:p w14:paraId="691EDEB8" w14:textId="77777777" w:rsidR="005D391D" w:rsidRPr="005D391D" w:rsidRDefault="005D391D" w:rsidP="009B0DFF">
      <w:pPr>
        <w:spacing w:after="0"/>
        <w:rPr>
          <w:rFonts w:ascii="Times New Roman" w:hAnsi="Times New Roman" w:cs="Times New Roman"/>
          <w:b/>
        </w:rPr>
      </w:pPr>
    </w:p>
    <w:p w14:paraId="67392373" w14:textId="0157EBEC" w:rsidR="00147349" w:rsidRDefault="00147349" w:rsidP="009B0D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Analiza potrzeb oraz planu remontów i modernizacji zasobu mieszkaniowego wynikający </w:t>
      </w:r>
      <w:r w:rsidR="005D391D">
        <w:rPr>
          <w:rFonts w:ascii="Times New Roman" w:hAnsi="Times New Roman" w:cs="Times New Roman"/>
        </w:rPr>
        <w:t>ze stanu technicznego budynków.</w:t>
      </w:r>
    </w:p>
    <w:p w14:paraId="1611EA5E" w14:textId="77777777" w:rsidR="00147349" w:rsidRDefault="00147349" w:rsidP="009B0DFF">
      <w:pPr>
        <w:spacing w:after="0"/>
        <w:rPr>
          <w:rFonts w:ascii="Times New Roman" w:hAnsi="Times New Roman" w:cs="Times New Roman"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5491"/>
      </w:tblGrid>
      <w:tr w:rsidR="00147349" w:rsidRPr="00147349" w14:paraId="2BD9E2D7" w14:textId="77777777" w:rsidTr="007426A8">
        <w:trPr>
          <w:trHeight w:val="6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8C7BA" w14:textId="77777777" w:rsidR="00147349" w:rsidRDefault="00147349" w:rsidP="0014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</w:t>
            </w:r>
            <w:proofErr w:type="gramStart"/>
            <w:r w:rsidRPr="00147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</w:t>
            </w:r>
            <w:proofErr w:type="spellEnd"/>
            <w:proofErr w:type="gramEnd"/>
          </w:p>
          <w:p w14:paraId="10F31186" w14:textId="77777777" w:rsidR="00147349" w:rsidRPr="00147349" w:rsidRDefault="00147349" w:rsidP="0014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0B2F" w14:textId="77777777" w:rsidR="00147349" w:rsidRDefault="00147349" w:rsidP="0014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Miejscowość</w:t>
            </w:r>
          </w:p>
          <w:p w14:paraId="485DEB2E" w14:textId="77777777" w:rsidR="00147349" w:rsidRPr="00147349" w:rsidRDefault="00147349" w:rsidP="0014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142D22" w14:textId="65340D58" w:rsidR="00147349" w:rsidRDefault="00147349" w:rsidP="0014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Plan remontów i modernizacji na lata 20</w:t>
            </w:r>
            <w:r w:rsidR="005C0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</w:t>
            </w:r>
            <w:r w:rsidRPr="001473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-202</w:t>
            </w:r>
            <w:r w:rsidR="005C09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  <w:p w14:paraId="5F1460FE" w14:textId="77777777" w:rsidR="00147349" w:rsidRPr="00147349" w:rsidRDefault="00147349" w:rsidP="0014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7426A8" w:rsidRPr="00147349" w14:paraId="22E99B25" w14:textId="77777777" w:rsidTr="007426A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02187" w14:textId="77777777" w:rsidR="007426A8" w:rsidRPr="00147349" w:rsidRDefault="007426A8" w:rsidP="007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691" w14:textId="77777777" w:rsidR="007426A8" w:rsidRPr="00147349" w:rsidRDefault="007426A8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Bemowizna 6/5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B3915" w14:textId="1DAB010D" w:rsidR="007426A8" w:rsidRPr="00147349" w:rsidRDefault="00096C12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Wymiana instalacji elektrycznej</w:t>
            </w:r>
          </w:p>
        </w:tc>
      </w:tr>
      <w:tr w:rsidR="007426A8" w:rsidRPr="00147349" w14:paraId="736371D0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19CFA" w14:textId="77777777" w:rsidR="007426A8" w:rsidRPr="00147349" w:rsidRDefault="007426A8" w:rsidP="007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080D" w14:textId="77777777" w:rsidR="007426A8" w:rsidRPr="00147349" w:rsidRDefault="007426A8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Bemowizna 9/1-3,9/6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19D7C" w14:textId="04AA1174" w:rsidR="007426A8" w:rsidRPr="00147349" w:rsidRDefault="00096C12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Remonty w lokalach bez wspólnoty mieszkaniowej np. instalację elekt.</w:t>
            </w:r>
          </w:p>
        </w:tc>
      </w:tr>
      <w:tr w:rsidR="007426A8" w:rsidRPr="00147349" w14:paraId="6507C906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23B9D" w14:textId="77777777" w:rsidR="007426A8" w:rsidRPr="00147349" w:rsidRDefault="007426A8" w:rsidP="007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5C409" w14:textId="77777777" w:rsidR="007426A8" w:rsidRPr="00147349" w:rsidRDefault="007426A8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Bemowizna 25/2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E6A7B" w14:textId="77777777" w:rsidR="007426A8" w:rsidRPr="00147349" w:rsidRDefault="00E90104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Wykonanie instalacji c.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7426A8" w:rsidRPr="00147349" w14:paraId="5D5E9C96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7CAEF" w14:textId="77777777" w:rsidR="007426A8" w:rsidRPr="00147349" w:rsidRDefault="007426A8" w:rsidP="007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3847" w14:textId="77777777" w:rsidR="007426A8" w:rsidRPr="00147349" w:rsidRDefault="007426A8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Bemowizna 18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89C3C" w14:textId="1DD03FCE" w:rsidR="007426A8" w:rsidRPr="00147349" w:rsidRDefault="007426A8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Remont </w:t>
            </w:r>
            <w:r w:rsidR="00096C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klatek schodowych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7426A8" w:rsidRPr="00147349" w14:paraId="0E8C81A7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A0AD3" w14:textId="77777777" w:rsidR="007426A8" w:rsidRPr="00147349" w:rsidRDefault="007426A8" w:rsidP="007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FC72" w14:textId="77777777" w:rsidR="007426A8" w:rsidRPr="00147349" w:rsidRDefault="007426A8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Brzeszczyny 2/1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A794D" w14:textId="42BFC98C" w:rsidR="007426A8" w:rsidRPr="00147349" w:rsidRDefault="007426A8" w:rsidP="00742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96C12" w:rsidRPr="00147349" w14:paraId="170F00B1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68EC1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4698" w14:textId="77777777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Brzeszczyny 3/2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4362C" w14:textId="3CC3FBF0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Wymiana instalacji elektrycznej</w:t>
            </w:r>
          </w:p>
        </w:tc>
      </w:tr>
      <w:tr w:rsidR="00096C12" w:rsidRPr="00147349" w14:paraId="73F42E92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A3D73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32A0" w14:textId="06AB59B7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Brzeszczyny 9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719C3" w14:textId="695550D3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Naprawy wynikające z eksploatacji lokali.</w:t>
            </w:r>
          </w:p>
        </w:tc>
      </w:tr>
      <w:tr w:rsidR="00096C12" w:rsidRPr="00147349" w14:paraId="61BCCF5A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B83FB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F33895" w14:textId="123505D3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Brzeszczyny 25/2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4CE8478" w14:textId="12F8F0F1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96C12" w:rsidRPr="00147349" w14:paraId="3982E18C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36B8EC8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15563" w14:textId="172D2E85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B4B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Cielętnik 5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5A2C9" w14:textId="7DDD8601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96C12" w:rsidRPr="00147349" w14:paraId="36EFEC93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37A51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7A0D" w14:textId="6A4754D8" w:rsidR="00096C12" w:rsidRPr="007B4BA8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Goleszewo</w:t>
            </w:r>
            <w:proofErr w:type="spellEnd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F0BAE" w14:textId="7B98FE1D" w:rsidR="00096C12" w:rsidRPr="007B4BA8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Ocieplenie budynku, remonty lokali.</w:t>
            </w:r>
          </w:p>
        </w:tc>
      </w:tr>
      <w:tr w:rsidR="00096C12" w:rsidRPr="00147349" w14:paraId="70B323F7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39F7E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6150" w14:textId="4D8EBFAE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Goleszewo</w:t>
            </w:r>
            <w:proofErr w:type="spellEnd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3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43147" w14:textId="133C2FEE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96C12" w:rsidRPr="00147349" w14:paraId="1B562456" w14:textId="77777777" w:rsidTr="0037737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7BD42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50A3" w14:textId="785C4E8C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Goleszewo</w:t>
            </w:r>
            <w:proofErr w:type="spellEnd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657E2" w14:textId="1258365D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96C12" w:rsidRPr="00147349" w14:paraId="0101B4F1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CC9AA" w14:textId="77777777" w:rsidR="00096C12" w:rsidRPr="00147349" w:rsidRDefault="00096C12" w:rsidP="0009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511B" w14:textId="5A9BBA6B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Gronówko 12/3,12/4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1442F" w14:textId="5D2A4DD9" w:rsidR="00096C12" w:rsidRPr="00147349" w:rsidRDefault="00096C12" w:rsidP="00096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4D670C28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72A63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F195" w14:textId="05DA330B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Gronówko 11/1, 11/2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DA95C" w14:textId="4CEEDA5A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1050C197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A3D4A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E02CC" w14:textId="26E68FB4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Gronówko 9/1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E0773" w14:textId="1C6F3710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7D457C3F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F663F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A22EB1" w14:textId="6B54C954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Grzędowo 1/2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611CC" w14:textId="77777777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4A370598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C857B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9E9D" w14:textId="2EBC8CA9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Klejnowo 10/1-2,5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6F2A2" w14:textId="126CEDAA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Wymiana stolarki okiennej.</w:t>
            </w:r>
          </w:p>
        </w:tc>
      </w:tr>
      <w:tr w:rsidR="00E56FF0" w:rsidRPr="00147349" w14:paraId="60780B1C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E82C4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7E48" w14:textId="77E6440F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Krzewno</w:t>
            </w:r>
            <w:proofErr w:type="spellEnd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54a/4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86B46" w14:textId="57CDE138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Naprawa instalacji elektrycznej.</w:t>
            </w:r>
          </w:p>
        </w:tc>
      </w:tr>
      <w:tr w:rsidR="00E56FF0" w:rsidRPr="00147349" w14:paraId="398CAB5C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F113A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D908" w14:textId="1045FF3B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Lipowina 6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16BE3B" w14:textId="4E9768A7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37CD552D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6BEAA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5C39" w14:textId="685D44C3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Lipowina 7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7AFBB" w14:textId="5D23CDDF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Remont łazienki w lokalu 7A/2.</w:t>
            </w:r>
          </w:p>
        </w:tc>
      </w:tr>
      <w:tr w:rsidR="00E56FF0" w:rsidRPr="00147349" w14:paraId="69D05D97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97AAF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7586" w14:textId="419DC678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Maciejewo 8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D6960" w14:textId="5CD3B6FE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Remont budynku instalacja odgromowa, piorunochronowa.</w:t>
            </w:r>
          </w:p>
        </w:tc>
      </w:tr>
      <w:tr w:rsidR="00E56FF0" w:rsidRPr="00147349" w14:paraId="289C308C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36243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A093" w14:textId="41202077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Marcinkowo 1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5E12D" w14:textId="374F7B5D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4300C786" w14:textId="77777777" w:rsidTr="00E56FF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F435A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79B06" w14:textId="088A482E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Młoteczno 5a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33262" w14:textId="3BFFC31C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Ocieplenie budynku, wymiana pokrycia dachowego według udziałów Gminy Braniewo.</w:t>
            </w:r>
          </w:p>
        </w:tc>
      </w:tr>
      <w:tr w:rsidR="00E56FF0" w:rsidRPr="00147349" w14:paraId="4E670C1F" w14:textId="77777777" w:rsidTr="00E56FF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FF32524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9829" w14:textId="5DECDE10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Podleśne 6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E650A" w14:textId="2C0A5957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0D1D0C9B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8D2C8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347A" w14:textId="6310044C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Podlesne</w:t>
            </w:r>
            <w:proofErr w:type="spellEnd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2/1,2/3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8DC6C" w14:textId="7881B471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Docieplenie elewacji.</w:t>
            </w:r>
          </w:p>
        </w:tc>
      </w:tr>
      <w:tr w:rsidR="00E56FF0" w:rsidRPr="00147349" w14:paraId="1407825B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9430B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C154" w14:textId="22F45547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Podleśne 12/2-5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EA689" w14:textId="127852F2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Remont dachu </w:t>
            </w:r>
          </w:p>
        </w:tc>
      </w:tr>
      <w:tr w:rsidR="00E56FF0" w:rsidRPr="00147349" w14:paraId="50492E0E" w14:textId="77777777" w:rsidTr="00E56FF0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09374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C466" w14:textId="2D12D2B3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Rudłowo</w:t>
            </w:r>
            <w:proofErr w:type="spellEnd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5/3,5/4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C4F41" w14:textId="78A8136B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299533D3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8A6D5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ECDC" w14:textId="4629ED20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Rudłowo</w:t>
            </w:r>
            <w:proofErr w:type="spellEnd"/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6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F5F3C" w14:textId="77777777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E56FF0" w:rsidRPr="00147349" w14:paraId="2F2719C9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1F3E0" w14:textId="77777777" w:rsidR="00E56FF0" w:rsidRPr="00147349" w:rsidRDefault="00E56FF0" w:rsidP="00E56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5CA7D" w14:textId="517AC522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Rusy 3AB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60FC1" w14:textId="025C635E" w:rsidR="00E56FF0" w:rsidRPr="00147349" w:rsidRDefault="00E56FF0" w:rsidP="00E56F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97431" w:rsidRPr="00147349" w14:paraId="399E7E94" w14:textId="77777777" w:rsidTr="007426A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4F01E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C6170" w14:textId="38945589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Stępień 11/3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2E029" w14:textId="77777777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97431" w:rsidRPr="00147349" w14:paraId="3942D615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ACD02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8603" w14:textId="3BB5B78C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Strubiny 2/2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1B73" w14:textId="454F4356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Ocieplenie budynku, instalacja elektryczna.</w:t>
            </w:r>
          </w:p>
        </w:tc>
      </w:tr>
      <w:tr w:rsidR="00D97431" w:rsidRPr="00147349" w14:paraId="76C9501A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BAC29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87424" w14:textId="111E08EA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Strubiny 4b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7C5B5A" w14:textId="4848B9E5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Remont elewacji, ocieplenie budynku.</w:t>
            </w:r>
          </w:p>
        </w:tc>
      </w:tr>
      <w:tr w:rsidR="00D97431" w:rsidRPr="00147349" w14:paraId="0889B704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2EF6E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81DB7" w14:textId="29106B92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Strubiny 5a/5b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8A548" w14:textId="75FB90A9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5a montaż zbiornika bezodpływowego (szamba)</w:t>
            </w:r>
          </w:p>
        </w:tc>
      </w:tr>
      <w:tr w:rsidR="00D97431" w:rsidRPr="00147349" w14:paraId="3F83CD9C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ED1AC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FE7652" w14:textId="52887864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Szyleny 13/1,2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E0288" w14:textId="77777777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97431" w:rsidRPr="00147349" w14:paraId="0FBED603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3A7F9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FCE2D" w14:textId="587F797B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Ułowo 1/10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58291" w14:textId="7A3CB998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97431" w:rsidRPr="00147349" w14:paraId="4CD27591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4E2C5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6373" w14:textId="2D6445C4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Zgoda 8/3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202258" w14:textId="7DB62742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Wymiana stolarki okiennej.</w:t>
            </w:r>
          </w:p>
        </w:tc>
      </w:tr>
      <w:tr w:rsidR="00D97431" w:rsidRPr="00147349" w14:paraId="6A877625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50F39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C57E" w14:textId="7AD5411F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Zgoda 11a/2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626B3" w14:textId="11BD0CD7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97431" w:rsidRPr="00147349" w14:paraId="1489EFB2" w14:textId="77777777" w:rsidTr="00377378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C5077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DC11" w14:textId="6230490E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Żelazna Góra 2/2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2552A" w14:textId="1BEE0AC8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97431" w:rsidRPr="00147349" w14:paraId="573BCCC7" w14:textId="77777777" w:rsidTr="0037737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D456D" w14:textId="77777777" w:rsidR="00D97431" w:rsidRPr="00147349" w:rsidRDefault="00D97431" w:rsidP="00D9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1E32" w14:textId="716F9598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73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Żelazna Góra 42/3</w:t>
            </w:r>
          </w:p>
        </w:tc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C3576" w14:textId="60CADD8E" w:rsidR="00D97431" w:rsidRPr="00147349" w:rsidRDefault="00D97431" w:rsidP="00D97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Wymiana instalacji c.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</w:tbl>
    <w:p w14:paraId="7388CDDA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295C28CA" w14:textId="77777777" w:rsidR="009F1CF5" w:rsidRDefault="000228F1" w:rsidP="000228F1">
      <w:pPr>
        <w:spacing w:after="0"/>
        <w:ind w:left="3686" w:firstLine="9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84E425" w14:textId="77777777" w:rsidR="009F1CF5" w:rsidRDefault="009F1CF5" w:rsidP="000228F1">
      <w:pPr>
        <w:spacing w:after="0"/>
        <w:ind w:left="3686" w:firstLine="992"/>
        <w:jc w:val="center"/>
        <w:rPr>
          <w:rFonts w:ascii="Times New Roman" w:hAnsi="Times New Roman" w:cs="Times New Roman"/>
        </w:rPr>
      </w:pPr>
    </w:p>
    <w:p w14:paraId="3BA816AF" w14:textId="4345DEFE" w:rsidR="000228F1" w:rsidRPr="000228F1" w:rsidRDefault="0026489E" w:rsidP="000B7781">
      <w:pPr>
        <w:spacing w:after="0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</w:p>
    <w:p w14:paraId="624E0753" w14:textId="267209D8" w:rsidR="00147349" w:rsidRDefault="00147349" w:rsidP="000228F1">
      <w:pPr>
        <w:tabs>
          <w:tab w:val="left" w:pos="7335"/>
        </w:tabs>
        <w:spacing w:after="0"/>
        <w:rPr>
          <w:rFonts w:ascii="Times New Roman" w:hAnsi="Times New Roman" w:cs="Times New Roman"/>
        </w:rPr>
      </w:pPr>
    </w:p>
    <w:p w14:paraId="667BE0FA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3972D141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04D27CD0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1A0AF502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3165FF1B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30F87D2F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47E74DC3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0F9F1BF1" w14:textId="77777777" w:rsidR="00147349" w:rsidRDefault="00147349" w:rsidP="00147349">
      <w:pPr>
        <w:spacing w:after="0"/>
        <w:rPr>
          <w:rFonts w:ascii="Times New Roman" w:hAnsi="Times New Roman" w:cs="Times New Roman"/>
        </w:rPr>
      </w:pPr>
    </w:p>
    <w:p w14:paraId="50C851B5" w14:textId="77777777" w:rsidR="00147349" w:rsidRPr="003460B1" w:rsidRDefault="00147349" w:rsidP="00147349">
      <w:pPr>
        <w:spacing w:after="0"/>
        <w:rPr>
          <w:rFonts w:ascii="Times New Roman" w:hAnsi="Times New Roman" w:cs="Times New Roman"/>
        </w:rPr>
      </w:pPr>
    </w:p>
    <w:sectPr w:rsidR="00147349" w:rsidRPr="003460B1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CADE6" w14:textId="77777777" w:rsidR="00A711EB" w:rsidRDefault="00A711EB" w:rsidP="00147349">
      <w:pPr>
        <w:spacing w:after="0" w:line="240" w:lineRule="auto"/>
      </w:pPr>
      <w:r>
        <w:separator/>
      </w:r>
    </w:p>
  </w:endnote>
  <w:endnote w:type="continuationSeparator" w:id="0">
    <w:p w14:paraId="13615EDB" w14:textId="77777777" w:rsidR="00A711EB" w:rsidRDefault="00A711EB" w:rsidP="0014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93DD" w14:textId="77777777" w:rsidR="00A711EB" w:rsidRDefault="00A711EB" w:rsidP="00147349">
      <w:pPr>
        <w:spacing w:after="0" w:line="240" w:lineRule="auto"/>
      </w:pPr>
      <w:r>
        <w:separator/>
      </w:r>
    </w:p>
  </w:footnote>
  <w:footnote w:type="continuationSeparator" w:id="0">
    <w:p w14:paraId="78C38F1C" w14:textId="77777777" w:rsidR="00A711EB" w:rsidRDefault="00A711EB" w:rsidP="0014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5E2A" w14:textId="77777777" w:rsidR="0026489E" w:rsidRDefault="0026489E" w:rsidP="000228F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lang w:eastAsia="pl-PL"/>
      </w:rPr>
    </w:pPr>
  </w:p>
  <w:p w14:paraId="236FBC90" w14:textId="77777777" w:rsidR="0026489E" w:rsidRDefault="002648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8C4F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ED20E1"/>
    <w:multiLevelType w:val="hybridMultilevel"/>
    <w:tmpl w:val="033C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5795"/>
    <w:multiLevelType w:val="hybridMultilevel"/>
    <w:tmpl w:val="7ACC5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6173"/>
    <w:multiLevelType w:val="hybridMultilevel"/>
    <w:tmpl w:val="83C45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FDB"/>
    <w:multiLevelType w:val="multilevel"/>
    <w:tmpl w:val="FE689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7B2D"/>
    <w:multiLevelType w:val="hybridMultilevel"/>
    <w:tmpl w:val="A2A04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5EF7"/>
    <w:multiLevelType w:val="hybridMultilevel"/>
    <w:tmpl w:val="9446B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D287C"/>
    <w:multiLevelType w:val="hybridMultilevel"/>
    <w:tmpl w:val="93A81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4F69"/>
    <w:multiLevelType w:val="hybridMultilevel"/>
    <w:tmpl w:val="EB48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33E97"/>
    <w:multiLevelType w:val="hybridMultilevel"/>
    <w:tmpl w:val="E21E2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43790"/>
    <w:multiLevelType w:val="hybridMultilevel"/>
    <w:tmpl w:val="07443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C2DD9"/>
    <w:multiLevelType w:val="hybridMultilevel"/>
    <w:tmpl w:val="5CAEE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46778"/>
    <w:multiLevelType w:val="hybridMultilevel"/>
    <w:tmpl w:val="7CC61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60EA5"/>
    <w:multiLevelType w:val="hybridMultilevel"/>
    <w:tmpl w:val="E9981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50CE4"/>
    <w:multiLevelType w:val="multilevel"/>
    <w:tmpl w:val="4D44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7BA3E6B"/>
    <w:multiLevelType w:val="multilevel"/>
    <w:tmpl w:val="BC5216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142CE"/>
    <w:multiLevelType w:val="hybridMultilevel"/>
    <w:tmpl w:val="11AC5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24988"/>
    <w:multiLevelType w:val="hybridMultilevel"/>
    <w:tmpl w:val="492A6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1438E"/>
    <w:multiLevelType w:val="hybridMultilevel"/>
    <w:tmpl w:val="A078C9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E4847"/>
    <w:multiLevelType w:val="hybridMultilevel"/>
    <w:tmpl w:val="37E0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D68D6"/>
    <w:multiLevelType w:val="hybridMultilevel"/>
    <w:tmpl w:val="D6A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A0FB1"/>
    <w:multiLevelType w:val="hybridMultilevel"/>
    <w:tmpl w:val="50A8C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31E0C"/>
    <w:multiLevelType w:val="hybridMultilevel"/>
    <w:tmpl w:val="CB5E6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22"/>
  </w:num>
  <w:num w:numId="9">
    <w:abstractNumId w:val="19"/>
  </w:num>
  <w:num w:numId="10">
    <w:abstractNumId w:val="18"/>
  </w:num>
  <w:num w:numId="11">
    <w:abstractNumId w:val="11"/>
  </w:num>
  <w:num w:numId="12">
    <w:abstractNumId w:val="10"/>
  </w:num>
  <w:num w:numId="13">
    <w:abstractNumId w:val="8"/>
  </w:num>
  <w:num w:numId="14">
    <w:abstractNumId w:val="20"/>
  </w:num>
  <w:num w:numId="15">
    <w:abstractNumId w:val="6"/>
  </w:num>
  <w:num w:numId="16">
    <w:abstractNumId w:val="0"/>
  </w:num>
  <w:num w:numId="17">
    <w:abstractNumId w:val="4"/>
  </w:num>
  <w:num w:numId="18">
    <w:abstractNumId w:val="16"/>
  </w:num>
  <w:num w:numId="19">
    <w:abstractNumId w:val="5"/>
  </w:num>
  <w:num w:numId="20">
    <w:abstractNumId w:val="12"/>
  </w:num>
  <w:num w:numId="21">
    <w:abstractNumId w:val="21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8D"/>
    <w:rsid w:val="00013777"/>
    <w:rsid w:val="00016EEC"/>
    <w:rsid w:val="000179FC"/>
    <w:rsid w:val="000228F1"/>
    <w:rsid w:val="000439AE"/>
    <w:rsid w:val="00051318"/>
    <w:rsid w:val="0006135F"/>
    <w:rsid w:val="0006358D"/>
    <w:rsid w:val="00077364"/>
    <w:rsid w:val="00083555"/>
    <w:rsid w:val="000839DD"/>
    <w:rsid w:val="00096C12"/>
    <w:rsid w:val="00097D62"/>
    <w:rsid w:val="000B7781"/>
    <w:rsid w:val="000C12BB"/>
    <w:rsid w:val="000E5BDF"/>
    <w:rsid w:val="000E6ACA"/>
    <w:rsid w:val="00147349"/>
    <w:rsid w:val="00160762"/>
    <w:rsid w:val="001614CC"/>
    <w:rsid w:val="00173CB2"/>
    <w:rsid w:val="001D01BF"/>
    <w:rsid w:val="001E1E15"/>
    <w:rsid w:val="001E4275"/>
    <w:rsid w:val="00211881"/>
    <w:rsid w:val="00255A4C"/>
    <w:rsid w:val="00264734"/>
    <w:rsid w:val="0026489E"/>
    <w:rsid w:val="002A466A"/>
    <w:rsid w:val="002B3AC0"/>
    <w:rsid w:val="002C5FCA"/>
    <w:rsid w:val="002D1E47"/>
    <w:rsid w:val="002E338F"/>
    <w:rsid w:val="002F175A"/>
    <w:rsid w:val="002F1FE0"/>
    <w:rsid w:val="00310191"/>
    <w:rsid w:val="00327126"/>
    <w:rsid w:val="00343FF6"/>
    <w:rsid w:val="003460B1"/>
    <w:rsid w:val="00377378"/>
    <w:rsid w:val="00392490"/>
    <w:rsid w:val="003942D3"/>
    <w:rsid w:val="003B45D3"/>
    <w:rsid w:val="003C2F8D"/>
    <w:rsid w:val="003D512D"/>
    <w:rsid w:val="003E3DE5"/>
    <w:rsid w:val="00411FCB"/>
    <w:rsid w:val="00420909"/>
    <w:rsid w:val="00440265"/>
    <w:rsid w:val="00454B0C"/>
    <w:rsid w:val="00470C09"/>
    <w:rsid w:val="00477048"/>
    <w:rsid w:val="00477941"/>
    <w:rsid w:val="004C1410"/>
    <w:rsid w:val="004D0806"/>
    <w:rsid w:val="005061DE"/>
    <w:rsid w:val="005336A5"/>
    <w:rsid w:val="00557DE3"/>
    <w:rsid w:val="00567DF2"/>
    <w:rsid w:val="005777F5"/>
    <w:rsid w:val="0059250B"/>
    <w:rsid w:val="005C0910"/>
    <w:rsid w:val="005D391D"/>
    <w:rsid w:val="005D55E7"/>
    <w:rsid w:val="005F2AB8"/>
    <w:rsid w:val="00601F80"/>
    <w:rsid w:val="006062A4"/>
    <w:rsid w:val="00647300"/>
    <w:rsid w:val="006564CB"/>
    <w:rsid w:val="00665B9A"/>
    <w:rsid w:val="006B2FCB"/>
    <w:rsid w:val="006D3A4B"/>
    <w:rsid w:val="0070020D"/>
    <w:rsid w:val="00707A78"/>
    <w:rsid w:val="007155A1"/>
    <w:rsid w:val="0071660A"/>
    <w:rsid w:val="00733B42"/>
    <w:rsid w:val="00740F2C"/>
    <w:rsid w:val="007426A8"/>
    <w:rsid w:val="00746F4D"/>
    <w:rsid w:val="007B4BA8"/>
    <w:rsid w:val="007D4629"/>
    <w:rsid w:val="007E0DD5"/>
    <w:rsid w:val="008218FD"/>
    <w:rsid w:val="008435E3"/>
    <w:rsid w:val="00871D56"/>
    <w:rsid w:val="00937D8C"/>
    <w:rsid w:val="00950F21"/>
    <w:rsid w:val="00957667"/>
    <w:rsid w:val="009812B5"/>
    <w:rsid w:val="009819EE"/>
    <w:rsid w:val="009B0DFF"/>
    <w:rsid w:val="009F147A"/>
    <w:rsid w:val="009F1CF5"/>
    <w:rsid w:val="009F2447"/>
    <w:rsid w:val="009F465A"/>
    <w:rsid w:val="00A23F17"/>
    <w:rsid w:val="00A4551F"/>
    <w:rsid w:val="00A537A6"/>
    <w:rsid w:val="00A630CF"/>
    <w:rsid w:val="00A711EB"/>
    <w:rsid w:val="00A71FB5"/>
    <w:rsid w:val="00A81D3E"/>
    <w:rsid w:val="00A87417"/>
    <w:rsid w:val="00AA6348"/>
    <w:rsid w:val="00AB4E61"/>
    <w:rsid w:val="00AD17C8"/>
    <w:rsid w:val="00AD1F85"/>
    <w:rsid w:val="00AF21FD"/>
    <w:rsid w:val="00B01B2B"/>
    <w:rsid w:val="00B13DC4"/>
    <w:rsid w:val="00B744A0"/>
    <w:rsid w:val="00B91C54"/>
    <w:rsid w:val="00BA418E"/>
    <w:rsid w:val="00BC423A"/>
    <w:rsid w:val="00BF26F9"/>
    <w:rsid w:val="00BF2A1C"/>
    <w:rsid w:val="00C24CDA"/>
    <w:rsid w:val="00C33B23"/>
    <w:rsid w:val="00C35CAD"/>
    <w:rsid w:val="00C56601"/>
    <w:rsid w:val="00C64659"/>
    <w:rsid w:val="00CB03C7"/>
    <w:rsid w:val="00CF4830"/>
    <w:rsid w:val="00CF4B53"/>
    <w:rsid w:val="00D01BEA"/>
    <w:rsid w:val="00D14A3C"/>
    <w:rsid w:val="00D278E2"/>
    <w:rsid w:val="00D34BC9"/>
    <w:rsid w:val="00D52272"/>
    <w:rsid w:val="00D52C7E"/>
    <w:rsid w:val="00D97431"/>
    <w:rsid w:val="00DC2A09"/>
    <w:rsid w:val="00DE7CB8"/>
    <w:rsid w:val="00E11082"/>
    <w:rsid w:val="00E27CA1"/>
    <w:rsid w:val="00E56FF0"/>
    <w:rsid w:val="00E72FC1"/>
    <w:rsid w:val="00E8241D"/>
    <w:rsid w:val="00E86FE8"/>
    <w:rsid w:val="00E90104"/>
    <w:rsid w:val="00EA1A4E"/>
    <w:rsid w:val="00F06203"/>
    <w:rsid w:val="00F3455F"/>
    <w:rsid w:val="00F4012B"/>
    <w:rsid w:val="00F42034"/>
    <w:rsid w:val="00F455F2"/>
    <w:rsid w:val="00F55D38"/>
    <w:rsid w:val="00F65823"/>
    <w:rsid w:val="00F8733C"/>
    <w:rsid w:val="00F93E18"/>
    <w:rsid w:val="00FA3CA5"/>
    <w:rsid w:val="00FC6F18"/>
    <w:rsid w:val="00FD0B85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335"/>
  <w15:docId w15:val="{59D9AB6D-DC8E-4CDC-A76E-2DC42DD1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0C4EE8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45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4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349"/>
  </w:style>
  <w:style w:type="character" w:styleId="Tekstzastpczy">
    <w:name w:val="Placeholder Text"/>
    <w:basedOn w:val="Domylnaczcionkaakapitu"/>
    <w:uiPriority w:val="99"/>
    <w:semiHidden/>
    <w:rsid w:val="00264734"/>
    <w:rPr>
      <w:color w:val="808080"/>
    </w:rPr>
  </w:style>
  <w:style w:type="paragraph" w:styleId="Listapunktowana">
    <w:name w:val="List Bullet"/>
    <w:basedOn w:val="Normalny"/>
    <w:uiPriority w:val="99"/>
    <w:unhideWhenUsed/>
    <w:rsid w:val="000E5BDF"/>
    <w:pPr>
      <w:numPr>
        <w:numId w:val="16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2687</Words>
  <Characters>16127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dc:description/>
  <cp:lastModifiedBy>Ania</cp:lastModifiedBy>
  <cp:revision>23</cp:revision>
  <cp:lastPrinted>2023-12-07T11:13:00Z</cp:lastPrinted>
  <dcterms:created xsi:type="dcterms:W3CDTF">2023-12-04T13:18:00Z</dcterms:created>
  <dcterms:modified xsi:type="dcterms:W3CDTF">2023-12-18T07:15:00Z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