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2" w:type="dxa"/>
        <w:tblInd w:w="-4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4"/>
        <w:gridCol w:w="5078"/>
      </w:tblGrid>
      <w:tr w:rsidR="004A5ACE" w14:paraId="164B6CC6" w14:textId="77777777" w:rsidTr="00210E03">
        <w:tc>
          <w:tcPr>
            <w:tcW w:w="102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DABE3B6" w14:textId="77777777" w:rsidR="004A5ACE" w:rsidRDefault="004A5ACE" w:rsidP="00210E03">
            <w:pPr>
              <w:pStyle w:val="TableContents"/>
              <w:snapToGrid w:val="0"/>
              <w:spacing w:line="100" w:lineRule="atLeast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Decyzje i postanowienia</w:t>
            </w:r>
          </w:p>
        </w:tc>
      </w:tr>
      <w:tr w:rsidR="004A5ACE" w14:paraId="7AB13439" w14:textId="77777777" w:rsidTr="00210E03">
        <w:trPr>
          <w:trHeight w:val="451"/>
        </w:trPr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6698AF7C" w14:textId="77777777" w:rsidR="004A5ACE" w:rsidRDefault="004A5ACE" w:rsidP="00210E03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Numer wpisu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A9113CC" w14:textId="47314F83" w:rsidR="004A5ACE" w:rsidRDefault="004A5ACE" w:rsidP="00210E03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7</w:t>
            </w:r>
            <w:r>
              <w:rPr>
                <w:b/>
                <w:bCs/>
                <w:lang w:val="pl-PL"/>
              </w:rPr>
              <w:t>/25</w:t>
            </w:r>
          </w:p>
        </w:tc>
      </w:tr>
      <w:tr w:rsidR="004A5ACE" w14:paraId="5AD922DA" w14:textId="77777777" w:rsidTr="00210E03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7B2D7AF8" w14:textId="77777777" w:rsidR="004A5ACE" w:rsidRPr="00AE6A47" w:rsidRDefault="004A5ACE" w:rsidP="00210E03">
            <w:pPr>
              <w:pStyle w:val="TableContents"/>
              <w:snapToGrid w:val="0"/>
              <w:spacing w:line="100" w:lineRule="atLeast"/>
              <w:rPr>
                <w:b/>
                <w:bCs/>
              </w:rPr>
            </w:pPr>
            <w:r>
              <w:rPr>
                <w:lang w:val="pl-PL"/>
              </w:rPr>
              <w:t>Zakres przedmiotowy</w:t>
            </w:r>
            <w:r>
              <w:rPr>
                <w:b/>
                <w:bCs/>
                <w:lang w:val="pl-PL"/>
              </w:rPr>
              <w:t xml:space="preserve"> </w:t>
            </w:r>
            <w:r>
              <w:rPr>
                <w:lang w:val="pl-PL"/>
              </w:rPr>
              <w:t>decyzji</w:t>
            </w:r>
            <w:r>
              <w:rPr>
                <w:b/>
                <w:bCs/>
                <w:lang w:val="pl-PL"/>
              </w:rPr>
              <w:t xml:space="preserve"> </w:t>
            </w:r>
            <w:r>
              <w:rPr>
                <w:lang w:val="pl-PL"/>
              </w:rPr>
              <w:t xml:space="preserve">/ </w:t>
            </w:r>
            <w:r w:rsidRPr="00AE6A47">
              <w:rPr>
                <w:b/>
                <w:bCs/>
                <w:lang w:val="pl-PL"/>
              </w:rPr>
              <w:t>postanowienia</w:t>
            </w:r>
          </w:p>
          <w:p w14:paraId="1AD37D7F" w14:textId="77777777" w:rsidR="004A5ACE" w:rsidRDefault="004A5ACE" w:rsidP="00210E03">
            <w:pPr>
              <w:pStyle w:val="TableContents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B197638" w14:textId="20247B58" w:rsidR="004A5ACE" w:rsidRPr="00C4348D" w:rsidRDefault="004A5ACE" w:rsidP="004A5ACE">
            <w:pPr>
              <w:pStyle w:val="Standard"/>
              <w:snapToGrid w:val="0"/>
              <w:spacing w:before="100" w:line="276" w:lineRule="auto"/>
              <w:jc w:val="both"/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</w:pPr>
            <w:proofErr w:type="spellStart"/>
            <w:r w:rsidRPr="00C4348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Postanowienie</w:t>
            </w:r>
            <w:proofErr w:type="spellEnd"/>
            <w:r w:rsidRPr="00C4348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r w:rsidRPr="00C4348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o </w:t>
            </w:r>
            <w:proofErr w:type="spellStart"/>
            <w:r w:rsidRPr="00C4348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podjęciu</w:t>
            </w:r>
            <w:proofErr w:type="spellEnd"/>
            <w:r w:rsidRPr="00C4348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Pr="00C4348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postępowania</w:t>
            </w:r>
            <w:proofErr w:type="spellEnd"/>
            <w:r w:rsidRPr="00C4348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w </w:t>
            </w:r>
            <w:proofErr w:type="spellStart"/>
            <w:r w:rsidRPr="00C4348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sprawie</w:t>
            </w:r>
            <w:proofErr w:type="spellEnd"/>
            <w:r w:rsidRPr="00C4348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Pr="00C4348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wydania</w:t>
            </w:r>
            <w:proofErr w:type="spellEnd"/>
            <w:r w:rsidRPr="00C4348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Pr="00C4348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decyzji</w:t>
            </w:r>
            <w:proofErr w:type="spellEnd"/>
            <w:r w:rsidRPr="00C4348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o </w:t>
            </w:r>
            <w:proofErr w:type="spellStart"/>
            <w:r w:rsidRPr="00C4348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środowiskowych</w:t>
            </w:r>
            <w:proofErr w:type="spellEnd"/>
            <w:r w:rsidRPr="00C4348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Pr="00C4348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uwarunkowaniach</w:t>
            </w:r>
            <w:proofErr w:type="spellEnd"/>
            <w:r w:rsidRPr="00C4348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 </w:t>
            </w:r>
            <w:proofErr w:type="spellStart"/>
            <w:r w:rsidRPr="00C4348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dla</w:t>
            </w:r>
            <w:proofErr w:type="spellEnd"/>
            <w:r w:rsidRPr="00C4348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Pr="00C4348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przedsięwzięcia</w:t>
            </w:r>
            <w:proofErr w:type="spellEnd"/>
            <w:r w:rsidRPr="00C4348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Pr="00C4348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polegającego</w:t>
            </w:r>
            <w:proofErr w:type="spellEnd"/>
            <w:r w:rsidRPr="00C4348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Pr="00C4348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na</w:t>
            </w:r>
            <w:proofErr w:type="spellEnd"/>
            <w:r w:rsidRPr="00C4348D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r w:rsidR="00C4348D" w:rsidRPr="00C4348D"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„Budowie zespołu elektrowni fotowoltaicznych wraz z niezbędną infrastrukturą techniczną w obrębie geodezyjnym Wola Lipowska, gmina Braniewo” powiat braniewski, województwo warmińsko-mazurskie.</w:t>
            </w:r>
          </w:p>
        </w:tc>
      </w:tr>
      <w:tr w:rsidR="004A5ACE" w14:paraId="4EB46290" w14:textId="77777777" w:rsidTr="00210E03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571ADD3C" w14:textId="77777777" w:rsidR="004A5ACE" w:rsidRDefault="004A5ACE" w:rsidP="00210E03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Znak sprawy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CA6310C" w14:textId="0F7C3D24" w:rsidR="004A5ACE" w:rsidRDefault="004A5ACE" w:rsidP="00210E03">
            <w:pPr>
              <w:pStyle w:val="Standard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rFonts w:eastAsia="Arial Unicode MS" w:cs="Times New Roman"/>
                <w:color w:val="00000A"/>
                <w:sz w:val="22"/>
                <w:szCs w:val="22"/>
              </w:rPr>
              <w:t>WGK.6220.</w:t>
            </w:r>
            <w:r w:rsidR="00C4348D">
              <w:rPr>
                <w:rFonts w:eastAsia="Arial Unicode MS" w:cs="Times New Roman"/>
                <w:color w:val="00000A"/>
                <w:sz w:val="22"/>
                <w:szCs w:val="22"/>
              </w:rPr>
              <w:t>2</w:t>
            </w:r>
            <w:r>
              <w:rPr>
                <w:rFonts w:eastAsia="Arial Unicode MS" w:cs="Times New Roman"/>
                <w:color w:val="00000A"/>
                <w:sz w:val="22"/>
                <w:szCs w:val="22"/>
              </w:rPr>
              <w:t>.202</w:t>
            </w:r>
            <w:r w:rsidR="00C4348D">
              <w:rPr>
                <w:rFonts w:eastAsia="Arial Unicode MS" w:cs="Times New Roman"/>
                <w:color w:val="00000A"/>
                <w:sz w:val="22"/>
                <w:szCs w:val="22"/>
              </w:rPr>
              <w:t>5</w:t>
            </w:r>
            <w:r>
              <w:rPr>
                <w:rFonts w:eastAsia="Arial Unicode MS" w:cs="Times New Roman"/>
                <w:color w:val="00000A"/>
                <w:sz w:val="22"/>
                <w:szCs w:val="22"/>
              </w:rPr>
              <w:t>.DP</w:t>
            </w:r>
            <w:r>
              <w:rPr>
                <w:rFonts w:eastAsia="Arial Unicode MS" w:cs="Times New Roman"/>
                <w:color w:val="00000A"/>
                <w:sz w:val="22"/>
                <w:szCs w:val="22"/>
              </w:rPr>
              <w:tab/>
            </w:r>
          </w:p>
        </w:tc>
      </w:tr>
      <w:tr w:rsidR="004A5ACE" w14:paraId="548EC6A8" w14:textId="77777777" w:rsidTr="00210E03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793619E8" w14:textId="77777777" w:rsidR="004A5ACE" w:rsidRDefault="004A5ACE" w:rsidP="00210E03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Data i miejsce wydania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B8CD331" w14:textId="2B2AFA88" w:rsidR="004A5ACE" w:rsidRDefault="00C4348D" w:rsidP="00210E03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26.08.2025 r.</w:t>
            </w:r>
          </w:p>
        </w:tc>
      </w:tr>
      <w:tr w:rsidR="004A5ACE" w14:paraId="104C3B4A" w14:textId="77777777" w:rsidTr="00210E03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467FC4B" w14:textId="77777777" w:rsidR="004A5ACE" w:rsidRDefault="004A5ACE" w:rsidP="00210E03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Nazwa organu, który wydał decyzję/ </w:t>
            </w:r>
            <w:r w:rsidRPr="00AE6A47">
              <w:rPr>
                <w:lang w:val="pl-PL"/>
              </w:rPr>
              <w:t>postanowienie</w:t>
            </w:r>
          </w:p>
          <w:p w14:paraId="244673E2" w14:textId="77777777" w:rsidR="004A5ACE" w:rsidRDefault="004A5ACE" w:rsidP="00210E03">
            <w:pPr>
              <w:pStyle w:val="TableContents"/>
              <w:spacing w:line="100" w:lineRule="atLeast"/>
              <w:rPr>
                <w:strike/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DD86624" w14:textId="77777777" w:rsidR="004A5ACE" w:rsidRDefault="004A5ACE" w:rsidP="00210E03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Wójt Gminy Braniewo</w:t>
            </w:r>
          </w:p>
          <w:p w14:paraId="31D34008" w14:textId="77777777" w:rsidR="004A5ACE" w:rsidRDefault="004A5ACE" w:rsidP="00210E03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4A5ACE" w14:paraId="401A60C7" w14:textId="77777777" w:rsidTr="00210E03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578B4B31" w14:textId="77777777" w:rsidR="004A5ACE" w:rsidRDefault="004A5ACE" w:rsidP="00210E03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Nazwa podmiotu, którego decyzja/ </w:t>
            </w:r>
            <w:r w:rsidRPr="00AE6A47">
              <w:rPr>
                <w:lang w:val="pl-PL"/>
              </w:rPr>
              <w:t>postanowienie</w:t>
            </w:r>
            <w:r>
              <w:rPr>
                <w:lang w:val="pl-PL"/>
              </w:rPr>
              <w:t xml:space="preserve"> dotyczy</w:t>
            </w:r>
          </w:p>
          <w:p w14:paraId="15D07151" w14:textId="77777777" w:rsidR="004A5ACE" w:rsidRDefault="004A5ACE" w:rsidP="00210E03">
            <w:pPr>
              <w:pStyle w:val="TableContents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73B92EAB" w14:textId="77777777" w:rsidR="00B83FAC" w:rsidRDefault="004A5ACE" w:rsidP="00B83FAC">
            <w:pPr>
              <w:pStyle w:val="NormalnyWeb"/>
              <w:spacing w:before="0" w:beforeAutospacing="0" w:after="0" w:line="240" w:lineRule="auto"/>
              <w:rPr>
                <w:rFonts w:eastAsia="Arial Unicode MS"/>
              </w:rPr>
            </w:pPr>
            <w:r>
              <w:rPr>
                <w:sz w:val="16"/>
                <w:szCs w:val="16"/>
                <w:lang w:eastAsia="hi-IN"/>
              </w:rPr>
              <w:t xml:space="preserve">. </w:t>
            </w:r>
            <w:r w:rsidR="00B83FAC">
              <w:rPr>
                <w:rFonts w:eastAsia="Arial Unicode MS"/>
              </w:rPr>
              <w:t xml:space="preserve">RWE Solar Poland Sp.  z o.o. </w:t>
            </w:r>
          </w:p>
          <w:p w14:paraId="22403BE0" w14:textId="77777777" w:rsidR="00B83FAC" w:rsidRDefault="00B83FAC" w:rsidP="00B83FAC">
            <w:pPr>
              <w:pStyle w:val="NormalnyWeb"/>
              <w:spacing w:before="0" w:beforeAutospacing="0" w:after="0" w:line="240" w:lineRule="auto"/>
            </w:pPr>
            <w:r>
              <w:rPr>
                <w:rFonts w:eastAsia="Arial Unicode MS"/>
              </w:rPr>
              <w:t xml:space="preserve">Rondo Daszyńskiego I (piętro 22), 00-843 Warszawa </w:t>
            </w:r>
          </w:p>
          <w:p w14:paraId="787BCAA7" w14:textId="1545CDA1" w:rsidR="004A5ACE" w:rsidRDefault="004A5ACE" w:rsidP="00210E03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4A5ACE" w14:paraId="40E71A1C" w14:textId="77777777" w:rsidTr="00210E03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4EFF92BA" w14:textId="77777777" w:rsidR="004A5ACE" w:rsidRDefault="004A5ACE" w:rsidP="00210E03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Numer wpisu wniosku dotyczącego decyzji/ </w:t>
            </w:r>
            <w:r w:rsidRPr="00AE6A47">
              <w:rPr>
                <w:lang w:val="pl-PL"/>
              </w:rPr>
              <w:t>postanowienia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DACBAA5" w14:textId="5BDEBF26" w:rsidR="004A5ACE" w:rsidRDefault="004A5ACE" w:rsidP="00210E03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A-</w:t>
            </w:r>
            <w:r w:rsidR="00B83FA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B83FAC">
              <w:rPr>
                <w:sz w:val="22"/>
                <w:szCs w:val="22"/>
              </w:rPr>
              <w:t>5</w:t>
            </w:r>
          </w:p>
          <w:p w14:paraId="268113F3" w14:textId="77777777" w:rsidR="004A5ACE" w:rsidRDefault="004A5ACE" w:rsidP="00210E03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4A5ACE" w14:paraId="757D4568" w14:textId="77777777" w:rsidTr="00210E03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7CE16CED" w14:textId="77777777" w:rsidR="004A5ACE" w:rsidRDefault="004A5ACE" w:rsidP="00210E03">
            <w:pPr>
              <w:pStyle w:val="TableContents"/>
              <w:snapToGrid w:val="0"/>
              <w:spacing w:line="100" w:lineRule="atLeast"/>
              <w:rPr>
                <w:lang w:val="pl-PL"/>
              </w:rPr>
            </w:pPr>
            <w:r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6F1CA83F" w14:textId="77777777" w:rsidR="004A5ACE" w:rsidRDefault="004A5ACE" w:rsidP="00210E03">
            <w:pPr>
              <w:pStyle w:val="TableContents"/>
              <w:spacing w:line="100" w:lineRule="atLeast"/>
              <w:rPr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96F654F" w14:textId="77777777" w:rsidR="004A5ACE" w:rsidRDefault="004A5ACE" w:rsidP="00210E03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Urząd Gminy Braniewo</w:t>
            </w:r>
          </w:p>
          <w:p w14:paraId="018E5B40" w14:textId="77777777" w:rsidR="004A5ACE" w:rsidRDefault="004A5ACE" w:rsidP="00210E03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Wydział Gospodarki Komunalnej</w:t>
            </w:r>
          </w:p>
          <w:p w14:paraId="4D4F47AB" w14:textId="77777777" w:rsidR="004A5ACE" w:rsidRDefault="004A5ACE" w:rsidP="00210E03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4A5ACE" w14:paraId="5A23CEC3" w14:textId="77777777" w:rsidTr="00210E03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61DCADBA" w14:textId="77777777" w:rsidR="004A5ACE" w:rsidRDefault="004A5ACE" w:rsidP="00210E03">
            <w:pPr>
              <w:pStyle w:val="TableContents"/>
              <w:snapToGrid w:val="0"/>
              <w:spacing w:line="100" w:lineRule="atLeast"/>
            </w:pPr>
            <w:r>
              <w:rPr>
                <w:lang w:val="pl-PL"/>
              </w:rPr>
              <w:t>Informacja, czy decyzja / postanowienie</w:t>
            </w:r>
            <w:r>
              <w:rPr>
                <w:b/>
                <w:bCs/>
                <w:lang w:val="pl-PL"/>
              </w:rPr>
              <w:t xml:space="preserve"> </w:t>
            </w:r>
            <w:r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6A0197A7" w14:textId="77777777" w:rsidR="004A5ACE" w:rsidRDefault="004A5ACE" w:rsidP="00210E03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-</w:t>
            </w:r>
          </w:p>
        </w:tc>
      </w:tr>
      <w:tr w:rsidR="004A5ACE" w14:paraId="771FF93F" w14:textId="77777777" w:rsidTr="00210E03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ABFFAAA" w14:textId="77777777" w:rsidR="004A5ACE" w:rsidRDefault="004A5ACE" w:rsidP="00210E03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Zastrzeżenia dotyczące nieudostępniania informacji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2000DD9" w14:textId="77777777" w:rsidR="004A5ACE" w:rsidRDefault="004A5ACE" w:rsidP="00210E03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  <w:tr w:rsidR="004A5ACE" w14:paraId="3378464F" w14:textId="77777777" w:rsidTr="00210E03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0A9E7AA" w14:textId="77777777" w:rsidR="004A5ACE" w:rsidRDefault="004A5ACE" w:rsidP="00210E03">
            <w:pPr>
              <w:pStyle w:val="TableContents"/>
              <w:snapToGrid w:val="0"/>
              <w:spacing w:line="100" w:lineRule="atLeast"/>
            </w:pPr>
            <w:r>
              <w:rPr>
                <w:lang w:val="pl-PL"/>
              </w:rPr>
              <w:t>Numery innych kart dotyczących podmiotu, którego dotyczy decyzja / postanowienie</w:t>
            </w:r>
          </w:p>
          <w:p w14:paraId="31292F50" w14:textId="77777777" w:rsidR="004A5ACE" w:rsidRDefault="004A5ACE" w:rsidP="00210E03">
            <w:pPr>
              <w:pStyle w:val="TableContents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1408DFA4" w14:textId="197520F9" w:rsidR="004A5ACE" w:rsidRDefault="004A5ACE" w:rsidP="00210E03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A-</w:t>
            </w:r>
            <w:r w:rsidR="00B83FAC">
              <w:rPr>
                <w:sz w:val="22"/>
                <w:szCs w:val="22"/>
                <w:lang w:val="pl-PL"/>
              </w:rPr>
              <w:t>3</w:t>
            </w:r>
            <w:r>
              <w:rPr>
                <w:sz w:val="22"/>
                <w:szCs w:val="22"/>
                <w:lang w:val="pl-PL"/>
              </w:rPr>
              <w:t>/2</w:t>
            </w:r>
            <w:r w:rsidR="00B83FAC">
              <w:rPr>
                <w:sz w:val="22"/>
                <w:szCs w:val="22"/>
                <w:lang w:val="pl-PL"/>
              </w:rPr>
              <w:t>5</w:t>
            </w:r>
            <w:r>
              <w:rPr>
                <w:sz w:val="22"/>
                <w:szCs w:val="22"/>
                <w:lang w:val="pl-PL"/>
              </w:rPr>
              <w:t>, B-</w:t>
            </w:r>
            <w:r w:rsidR="007F580D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/2</w:t>
            </w:r>
            <w:r w:rsidR="007F580D">
              <w:rPr>
                <w:sz w:val="22"/>
                <w:szCs w:val="22"/>
                <w:lang w:val="pl-PL"/>
              </w:rPr>
              <w:t>5</w:t>
            </w:r>
            <w:r>
              <w:rPr>
                <w:sz w:val="22"/>
                <w:szCs w:val="22"/>
                <w:lang w:val="pl-PL"/>
              </w:rPr>
              <w:t xml:space="preserve"> </w:t>
            </w:r>
          </w:p>
        </w:tc>
      </w:tr>
      <w:tr w:rsidR="004A5ACE" w14:paraId="58AA55AD" w14:textId="77777777" w:rsidTr="00210E03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82E133A" w14:textId="77777777" w:rsidR="004A5ACE" w:rsidRDefault="004A5ACE" w:rsidP="00210E03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Uwagi</w:t>
            </w:r>
          </w:p>
          <w:p w14:paraId="0AA45956" w14:textId="77777777" w:rsidR="004A5ACE" w:rsidRDefault="004A5ACE" w:rsidP="00210E03">
            <w:pPr>
              <w:pStyle w:val="TableContents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5E03F3BC" w14:textId="77777777" w:rsidR="004A5ACE" w:rsidRDefault="004A5ACE" w:rsidP="00210E03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</w:tbl>
    <w:p w14:paraId="19A5BAA5" w14:textId="77777777" w:rsidR="004A5ACE" w:rsidRDefault="004A5ACE" w:rsidP="004A5ACE"/>
    <w:p w14:paraId="23BB4C50" w14:textId="77777777" w:rsidR="004A5ACE" w:rsidRDefault="004A5ACE"/>
    <w:sectPr w:rsidR="004A5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CE"/>
    <w:rsid w:val="004A5ACE"/>
    <w:rsid w:val="007C2739"/>
    <w:rsid w:val="007F580D"/>
    <w:rsid w:val="00B627CD"/>
    <w:rsid w:val="00B83FAC"/>
    <w:rsid w:val="00C4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5675"/>
  <w15:chartTrackingRefBased/>
  <w15:docId w15:val="{17A9BCBC-C558-4FCC-A602-B424D2AD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AC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5ACE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5ACE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5ACE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5ACE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5ACE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5ACE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5ACE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5ACE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5ACE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5A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5A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5A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5A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5A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5A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5A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5A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5A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5ACE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A5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5ACE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A5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5ACE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A5A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5ACE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A5A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5A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5A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5AC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4A5AC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4A5ACE"/>
    <w:pPr>
      <w:suppressLineNumbers/>
    </w:pPr>
    <w:rPr>
      <w:rFonts w:eastAsia="Lucida Sans Unicode" w:cs="Times New Roman"/>
      <w:color w:val="000000"/>
      <w:lang w:val="en-US" w:bidi="en-US"/>
    </w:rPr>
  </w:style>
  <w:style w:type="paragraph" w:styleId="NormalnyWeb">
    <w:name w:val="Normal (Web)"/>
    <w:basedOn w:val="Normalny"/>
    <w:uiPriority w:val="99"/>
    <w:unhideWhenUsed/>
    <w:rsid w:val="00B83FAC"/>
    <w:pPr>
      <w:suppressAutoHyphens w:val="0"/>
      <w:autoSpaceDN/>
      <w:spacing w:before="100" w:beforeAutospacing="1" w:after="142" w:line="276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2025-08-28T08:26:00Z</dcterms:created>
  <dcterms:modified xsi:type="dcterms:W3CDTF">2025-08-28T08:32:00Z</dcterms:modified>
</cp:coreProperties>
</file>