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B9363F" w:rsidRPr="008543EF" w14:paraId="3138E49D" w14:textId="77777777" w:rsidTr="00210E03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61B18D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</w:tcPr>
          <w:p w14:paraId="68E54F7A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6F2AE" w14:textId="4152858B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E-</w:t>
            </w:r>
            <w:r w:rsidR="008A49B3">
              <w:rPr>
                <w:rFonts w:eastAsia="Arial Unicode MS" w:cs="Times New Roman"/>
                <w:sz w:val="22"/>
                <w:szCs w:val="22"/>
              </w:rPr>
              <w:t>2</w:t>
            </w:r>
            <w:r w:rsidRPr="008543EF">
              <w:rPr>
                <w:rFonts w:eastAsia="Arial Unicode MS" w:cs="Times New Roman"/>
                <w:sz w:val="22"/>
                <w:szCs w:val="22"/>
              </w:rPr>
              <w:t>/2</w:t>
            </w:r>
            <w:r>
              <w:rPr>
                <w:rFonts w:eastAsia="Arial Unicode MS" w:cs="Times New Roman"/>
                <w:sz w:val="22"/>
                <w:szCs w:val="22"/>
              </w:rPr>
              <w:t>5</w:t>
            </w:r>
          </w:p>
        </w:tc>
      </w:tr>
      <w:tr w:rsidR="00B9363F" w:rsidRPr="008543EF" w14:paraId="3198B9E3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A727FC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B5DD4B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64F74BB4" w14:textId="77777777" w:rsidR="00B9363F" w:rsidRPr="008543EF" w:rsidRDefault="00B9363F" w:rsidP="00210E03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020D6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B9363F" w:rsidRPr="00CD60BE" w14:paraId="4FDAF57F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2014F4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D0A62A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678364B5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3ECFC" w14:textId="1322256E" w:rsidR="00B9363F" w:rsidRDefault="00B9363F" w:rsidP="00B9363F">
            <w:pPr>
              <w:pStyle w:val="NormalnyWeb"/>
              <w:spacing w:after="0" w:line="240" w:lineRule="auto"/>
              <w:jc w:val="both"/>
              <w:rPr>
                <w:color w:val="00000A"/>
                <w:sz w:val="22"/>
                <w:szCs w:val="22"/>
              </w:rPr>
            </w:pPr>
            <w:r w:rsidRPr="00CD60BE">
              <w:rPr>
                <w:sz w:val="22"/>
                <w:szCs w:val="22"/>
              </w:rPr>
              <w:t>Raport o oddziaływaniu na środowisko planowanego przedsięwzięcia polegającego na</w:t>
            </w:r>
            <w:r w:rsidRPr="00CD60BE"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>
              <w:rPr>
                <w:color w:val="00000A"/>
              </w:rPr>
              <w:t>„</w:t>
            </w:r>
            <w:r>
              <w:rPr>
                <w:color w:val="00000A"/>
                <w:sz w:val="22"/>
                <w:szCs w:val="22"/>
              </w:rPr>
              <w:t>Budowie zespołu elektrowni fotowoltaicznych wraz z niezbędną infrastrukturą techniczną w obrębie geodezyjnym Wola Lipowska, gmina Braniewo” powiat braniewski, województwo warmińsko-mazurskie</w:t>
            </w:r>
            <w:r w:rsidR="00E65967">
              <w:rPr>
                <w:color w:val="00000A"/>
                <w:sz w:val="22"/>
                <w:szCs w:val="22"/>
              </w:rPr>
              <w:t>.</w:t>
            </w:r>
          </w:p>
          <w:p w14:paraId="23751076" w14:textId="575199DB" w:rsidR="00E65967" w:rsidRPr="00EE3E2F" w:rsidRDefault="00E65967" w:rsidP="00B9363F">
            <w:pPr>
              <w:pStyle w:val="NormalnyWeb"/>
              <w:spacing w:after="0" w:line="240" w:lineRule="auto"/>
              <w:jc w:val="both"/>
              <w:rPr>
                <w:sz w:val="16"/>
                <w:szCs w:val="16"/>
              </w:rPr>
            </w:pPr>
            <w:r w:rsidRPr="00EE3E2F">
              <w:rPr>
                <w:color w:val="00000A"/>
                <w:sz w:val="16"/>
                <w:szCs w:val="16"/>
              </w:rPr>
              <w:t xml:space="preserve">Tytuł dokumentu: Budowa zespołu elektrowni fotowoltaicznych oraz budowa systemów magazynowania energii wraz z niezbędną infrastrukturą techniczną oraz stacją GPO w obrębie </w:t>
            </w:r>
            <w:r w:rsidR="00EE3E2F" w:rsidRPr="00EE3E2F">
              <w:rPr>
                <w:color w:val="00000A"/>
                <w:sz w:val="16"/>
                <w:szCs w:val="16"/>
              </w:rPr>
              <w:t>geodezyjnym Wola Lipowska, gmina Braniewo</w:t>
            </w:r>
          </w:p>
          <w:p w14:paraId="36BB7096" w14:textId="06177E7B" w:rsidR="00B9363F" w:rsidRPr="00CD60BE" w:rsidRDefault="00B9363F" w:rsidP="00210E03">
            <w:pPr>
              <w:widowControl/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363F" w:rsidRPr="00641139" w14:paraId="7D9A7807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08DC29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F2CE43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FB11E" w14:textId="67EEB8BB" w:rsidR="00B9363F" w:rsidRPr="00641139" w:rsidRDefault="00B9363F" w:rsidP="00210E03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EE3E2F">
              <w:rPr>
                <w:rFonts w:eastAsia="Arial Unicode MS" w:cs="Times New Roman"/>
                <w:sz w:val="22"/>
                <w:szCs w:val="22"/>
              </w:rPr>
              <w:t>21.08.2025 r.</w:t>
            </w:r>
          </w:p>
        </w:tc>
      </w:tr>
      <w:tr w:rsidR="00B9363F" w:rsidRPr="00317A7B" w14:paraId="4ED94280" w14:textId="77777777" w:rsidTr="00210E03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FBA43A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D7FD0B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35CC6" w14:textId="66195D18" w:rsidR="00B9363F" w:rsidRDefault="00EE3E2F" w:rsidP="00197245">
            <w:pPr>
              <w:pStyle w:val="NormalnyWeb"/>
              <w:spacing w:before="0" w:beforeAutospacing="0"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RWE Solar Poland Sp.  </w:t>
            </w:r>
            <w:r w:rsidR="00BF22B3">
              <w:rPr>
                <w:rFonts w:eastAsia="Arial Unicode MS"/>
              </w:rPr>
              <w:t>z o</w:t>
            </w:r>
            <w:r>
              <w:rPr>
                <w:rFonts w:eastAsia="Arial Unicode MS"/>
              </w:rPr>
              <w:t xml:space="preserve">.o. </w:t>
            </w:r>
          </w:p>
          <w:p w14:paraId="284446FE" w14:textId="2703CCE3" w:rsidR="00BF22B3" w:rsidRDefault="00BF22B3" w:rsidP="00197245">
            <w:pPr>
              <w:pStyle w:val="NormalnyWeb"/>
              <w:spacing w:before="0" w:beforeAutospacing="0" w:after="0" w:line="240" w:lineRule="auto"/>
            </w:pPr>
            <w:r>
              <w:rPr>
                <w:rFonts w:eastAsia="Arial Unicode MS"/>
              </w:rPr>
              <w:t xml:space="preserve">Rondo Daszyńskiego I (piętro 22), 00-843 Warszawa </w:t>
            </w:r>
          </w:p>
          <w:p w14:paraId="06B871D2" w14:textId="0D8C08E9" w:rsidR="00D21844" w:rsidRPr="00317A7B" w:rsidRDefault="00B9363F" w:rsidP="00D21844">
            <w:pPr>
              <w:pStyle w:val="NormalnyWeb"/>
              <w:spacing w:before="0" w:beforeAutospacing="0" w:after="159" w:line="240" w:lineRule="auto"/>
              <w:rPr>
                <w:rStyle w:val="Uwydatnienie"/>
                <w:rFonts w:eastAsiaTheme="majorEastAsia"/>
                <w:i w:val="0"/>
                <w:iCs w:val="0"/>
              </w:rPr>
            </w:pPr>
            <w:r w:rsidRPr="00317A7B">
              <w:t>REGON</w:t>
            </w:r>
            <w:r w:rsidR="00D21844">
              <w:t>:</w:t>
            </w:r>
            <w:r w:rsidRPr="00317A7B">
              <w:t xml:space="preserve"> </w:t>
            </w:r>
            <w:r w:rsidR="003A6112" w:rsidRPr="00D21844">
              <w:t>220839979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D21844" w:rsidRPr="00D21844" w14:paraId="20F5D9C1" w14:textId="77777777" w:rsidTr="003A6112">
              <w:trPr>
                <w:tblCellSpacing w:w="15" w:type="dxa"/>
              </w:trPr>
              <w:tc>
                <w:tcPr>
                  <w:tcW w:w="36" w:type="dxa"/>
                  <w:vAlign w:val="center"/>
                </w:tcPr>
                <w:p w14:paraId="4ADB1D1B" w14:textId="77777777" w:rsidR="00D21844" w:rsidRPr="00D21844" w:rsidRDefault="00D21844" w:rsidP="00D21844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52F876E4" w14:textId="6EDA16D4" w:rsidR="00D21844" w:rsidRPr="00D21844" w:rsidRDefault="00D21844" w:rsidP="00D21844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</w:p>
              </w:tc>
            </w:tr>
          </w:tbl>
          <w:p w14:paraId="13DAE03D" w14:textId="6CF33F95" w:rsidR="00B9363F" w:rsidRPr="00317A7B" w:rsidRDefault="00B9363F" w:rsidP="00210E03">
            <w:pPr>
              <w:pStyle w:val="NormalnyWeb"/>
              <w:spacing w:before="102" w:beforeAutospacing="0" w:after="159" w:line="240" w:lineRule="auto"/>
              <w:rPr>
                <w:sz w:val="22"/>
                <w:szCs w:val="22"/>
              </w:rPr>
            </w:pPr>
            <w:r w:rsidRPr="00317A7B">
              <w:rPr>
                <w:i/>
                <w:iCs/>
                <w:noProof/>
              </w:rPr>
              <mc:AlternateContent>
                <mc:Choice Requires="wps">
                  <w:drawing>
                    <wp:inline distT="0" distB="0" distL="0" distR="0" wp14:anchorId="3469DA99" wp14:editId="5BF3FAD8">
                      <wp:extent cx="302895" cy="302895"/>
                      <wp:effectExtent l="0" t="0" r="0" b="0"/>
                      <wp:docPr id="455443402" name="AutoShape 1" descr="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8C5BCF" id="AutoShape 1" o:spid="_x0000_s1026" alt="Cop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9363F" w:rsidRPr="008543EF" w14:paraId="52ECBFA5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D90722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F38D00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71751755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2E445" w14:textId="120768D8" w:rsidR="00B9363F" w:rsidRPr="008543EF" w:rsidRDefault="003A6112" w:rsidP="00210E03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EKO </w:t>
            </w:r>
            <w:proofErr w:type="spellStart"/>
            <w:r>
              <w:rPr>
                <w:rFonts w:eastAsia="Arial Unicode MS" w:cs="Times New Roman"/>
                <w:bCs/>
                <w:sz w:val="22"/>
                <w:szCs w:val="22"/>
              </w:rPr>
              <w:t>Colsulting</w:t>
            </w:r>
            <w:proofErr w:type="spellEnd"/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 Bartosz Dawidziuk</w:t>
            </w:r>
            <w:r w:rsidR="00B7172E">
              <w:rPr>
                <w:rFonts w:eastAsia="Arial Unicode MS" w:cs="Times New Roman"/>
                <w:bCs/>
                <w:sz w:val="22"/>
                <w:szCs w:val="22"/>
              </w:rPr>
              <w:t xml:space="preserve"> w Warszawie</w:t>
            </w: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B9363F" w:rsidRPr="00C2797E" w14:paraId="444C5895" w14:textId="77777777" w:rsidTr="00210E0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54C1DB4" w14:textId="77777777" w:rsidR="00B9363F" w:rsidRPr="008543EF" w:rsidRDefault="00B9363F" w:rsidP="00210E03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341C7F4C" w14:textId="77777777" w:rsidR="00B9363F" w:rsidRPr="00C2797E" w:rsidRDefault="00B9363F" w:rsidP="00210E03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</w:tr>
          </w:tbl>
          <w:p w14:paraId="3FEF1B07" w14:textId="77777777" w:rsidR="00B9363F" w:rsidRPr="008543EF" w:rsidRDefault="00B9363F" w:rsidP="00210E03">
            <w:pPr>
              <w:pStyle w:val="Standard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9363F" w:rsidRPr="008543EF" w14:paraId="29E21356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81108E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64FBD6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1E424B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B9363F" w:rsidRPr="008543EF" w14:paraId="4B5D58BA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0C86C8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9B9DDE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4271D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B9363F" w:rsidRPr="008543EF" w14:paraId="792B0131" w14:textId="77777777" w:rsidTr="00210E03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21C590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A51807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7A1E7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B9363F" w:rsidRPr="008543EF" w14:paraId="4A6BED56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D9B2AF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A89D0C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D950D" w14:textId="76038745" w:rsidR="00B9363F" w:rsidRPr="008543EF" w:rsidRDefault="00B9363F" w:rsidP="00210E03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8543EF">
              <w:rPr>
                <w:sz w:val="22"/>
                <w:szCs w:val="22"/>
              </w:rPr>
              <w:t>A-</w:t>
            </w:r>
            <w:r w:rsidR="00B7172E">
              <w:rPr>
                <w:sz w:val="22"/>
                <w:szCs w:val="22"/>
              </w:rPr>
              <w:t>3</w:t>
            </w:r>
            <w:r w:rsidRPr="008543EF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</w:t>
            </w:r>
            <w:r w:rsidRPr="008543EF">
              <w:rPr>
                <w:sz w:val="22"/>
                <w:szCs w:val="22"/>
              </w:rPr>
              <w:t xml:space="preserve"> </w:t>
            </w:r>
            <w:r w:rsidR="00B7172E">
              <w:rPr>
                <w:sz w:val="22"/>
                <w:szCs w:val="22"/>
              </w:rPr>
              <w:t>,</w:t>
            </w:r>
            <w:r w:rsidR="005713F7">
              <w:rPr>
                <w:sz w:val="22"/>
                <w:szCs w:val="22"/>
              </w:rPr>
              <w:t xml:space="preserve"> B-1/25, </w:t>
            </w:r>
            <w:r w:rsidR="009253B7">
              <w:rPr>
                <w:sz w:val="22"/>
                <w:szCs w:val="22"/>
              </w:rPr>
              <w:t>B-7/25</w:t>
            </w:r>
          </w:p>
        </w:tc>
      </w:tr>
      <w:tr w:rsidR="00B9363F" w:rsidRPr="008543EF" w14:paraId="3523AB28" w14:textId="77777777" w:rsidTr="00210E03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7CDF60" w14:textId="77777777" w:rsidR="00B9363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922544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C6ECE" w14:textId="77777777" w:rsidR="00B9363F" w:rsidRPr="008543EF" w:rsidRDefault="00B9363F" w:rsidP="00210E03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</w:tbl>
    <w:p w14:paraId="21AC6B5B" w14:textId="77777777" w:rsidR="00B9363F" w:rsidRDefault="00B9363F"/>
    <w:sectPr w:rsidR="00B93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F"/>
    <w:rsid w:val="00197245"/>
    <w:rsid w:val="003A6112"/>
    <w:rsid w:val="005713F7"/>
    <w:rsid w:val="007C2739"/>
    <w:rsid w:val="008A49B3"/>
    <w:rsid w:val="009253B7"/>
    <w:rsid w:val="00A97266"/>
    <w:rsid w:val="00B7172E"/>
    <w:rsid w:val="00B9363F"/>
    <w:rsid w:val="00BF22B3"/>
    <w:rsid w:val="00D21844"/>
    <w:rsid w:val="00E65967"/>
    <w:rsid w:val="00E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E2DB"/>
  <w15:chartTrackingRefBased/>
  <w15:docId w15:val="{E03A4E75-057B-4999-BF44-AD2BF37E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63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363F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63F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363F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363F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363F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363F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363F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363F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363F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3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3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3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36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36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36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36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36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36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363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9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363F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9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363F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936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363F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936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363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36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363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9363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B9363F"/>
    <w:pPr>
      <w:suppressLineNumbers/>
    </w:pPr>
  </w:style>
  <w:style w:type="paragraph" w:customStyle="1" w:styleId="western">
    <w:name w:val="western"/>
    <w:basedOn w:val="Normalny"/>
    <w:rsid w:val="00B9363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unhideWhenUsed/>
    <w:rsid w:val="00B9363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B936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3</cp:revision>
  <dcterms:created xsi:type="dcterms:W3CDTF">2025-08-28T08:15:00Z</dcterms:created>
  <dcterms:modified xsi:type="dcterms:W3CDTF">2025-08-28T08:38:00Z</dcterms:modified>
</cp:coreProperties>
</file>