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6"/>
        <w:gridCol w:w="5261"/>
      </w:tblGrid>
      <w:tr w:rsidR="00EC19C8" w14:paraId="6B1BC9D3" w14:textId="77777777" w:rsidTr="002C6B5A">
        <w:trPr>
          <w:trHeight w:val="996"/>
        </w:trPr>
        <w:tc>
          <w:tcPr>
            <w:tcW w:w="96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C43ABA0" w14:textId="77777777" w:rsidR="00EC19C8" w:rsidRDefault="00EC19C8" w:rsidP="002C6B5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EC19C8" w14:paraId="0679D2FB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41AA667" w14:textId="77777777" w:rsidR="00EC19C8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D6E95E9" w14:textId="4D35101A" w:rsidR="00EC19C8" w:rsidRDefault="00EC19C8" w:rsidP="002C6B5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</w:tr>
      <w:tr w:rsidR="00EC19C8" w:rsidRPr="0083108C" w14:paraId="7C59EAE8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A9F97AA" w14:textId="77777777" w:rsidR="00EC19C8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278A1C3E" w14:textId="77777777" w:rsidR="00EC19C8" w:rsidRDefault="00EC19C8" w:rsidP="002C6B5A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8E3BE1D" w14:textId="77777777" w:rsidR="00EC19C8" w:rsidRPr="00EC19C8" w:rsidRDefault="00EC19C8" w:rsidP="00EC19C8">
            <w:pPr>
              <w:pStyle w:val="NormalnyWeb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lang w:eastAsia="pl-PL" w:bidi="ar-SA"/>
              </w:rPr>
            </w:pPr>
            <w:r w:rsidRPr="00EC19C8">
              <w:rPr>
                <w:rFonts w:ascii="Times New Roman" w:hAnsi="Times New Roman" w:cs="Times New Roman"/>
              </w:rPr>
              <w:t xml:space="preserve">Wniosek </w:t>
            </w:r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 xml:space="preserve">o </w:t>
            </w:r>
            <w:proofErr w:type="spellStart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>wydanie</w:t>
            </w:r>
            <w:proofErr w:type="spellEnd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 xml:space="preserve"> </w:t>
            </w:r>
            <w:proofErr w:type="spellStart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>decyzji</w:t>
            </w:r>
            <w:proofErr w:type="spellEnd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 xml:space="preserve"> o </w:t>
            </w:r>
            <w:proofErr w:type="spellStart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>środowiskowych</w:t>
            </w:r>
            <w:proofErr w:type="spellEnd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 xml:space="preserve"> </w:t>
            </w:r>
            <w:proofErr w:type="spellStart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>uwarunkowaniach</w:t>
            </w:r>
            <w:proofErr w:type="spellEnd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 xml:space="preserve"> </w:t>
            </w:r>
            <w:proofErr w:type="spellStart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>dla</w:t>
            </w:r>
            <w:proofErr w:type="spellEnd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 xml:space="preserve"> </w:t>
            </w:r>
            <w:proofErr w:type="spellStart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>przedsięwzięcia</w:t>
            </w:r>
            <w:proofErr w:type="spellEnd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 xml:space="preserve"> </w:t>
            </w:r>
            <w:proofErr w:type="spellStart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>polegającego</w:t>
            </w:r>
            <w:proofErr w:type="spellEnd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 xml:space="preserve"> </w:t>
            </w:r>
            <w:proofErr w:type="spellStart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>na</w:t>
            </w:r>
            <w:proofErr w:type="spellEnd"/>
            <w:r w:rsidRPr="00EC19C8">
              <w:rPr>
                <w:rFonts w:ascii="Times New Roman" w:eastAsia="Lucida Sans Unicode" w:hAnsi="Times New Roman" w:cs="Times New Roman"/>
                <w:lang w:val="en-US"/>
              </w:rPr>
              <w:t xml:space="preserve"> </w:t>
            </w:r>
            <w:r w:rsidRPr="00EC19C8">
              <w:rPr>
                <w:rFonts w:ascii="Times New Roman" w:eastAsia="Times New Roman" w:hAnsi="Times New Roman" w:cs="Times New Roman"/>
                <w:color w:val="00000A"/>
                <w:kern w:val="0"/>
                <w:lang w:eastAsia="pl-PL" w:bidi="ar-SA"/>
              </w:rPr>
              <w:t>realizacji zabudowy mieszkaniowej jednorodzinnej na działkach nr 144/4 i 1447/5 w obrębie Klejnowo w gminie Braniewo</w:t>
            </w:r>
          </w:p>
          <w:p w14:paraId="1D7DC0CB" w14:textId="34014424" w:rsidR="00EC19C8" w:rsidRPr="0083108C" w:rsidRDefault="00EC19C8" w:rsidP="002C6B5A">
            <w:pPr>
              <w:pStyle w:val="Standard"/>
              <w:snapToGrid w:val="0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</w:pPr>
          </w:p>
        </w:tc>
      </w:tr>
      <w:tr w:rsidR="00EC19C8" w:rsidRPr="0083108C" w14:paraId="24D4BF17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095CB35" w14:textId="77777777" w:rsidR="00EC19C8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DA16CB9" w14:textId="62722356" w:rsidR="00EC19C8" w:rsidRPr="0083108C" w:rsidRDefault="00EC19C8" w:rsidP="002C6B5A">
            <w:pPr>
              <w:pStyle w:val="NormalnyWeb"/>
              <w:snapToGrid w:val="0"/>
              <w:spacing w:before="0" w:after="0" w:line="100" w:lineRule="atLeast"/>
              <w:jc w:val="both"/>
              <w:rPr>
                <w:sz w:val="22"/>
                <w:szCs w:val="22"/>
              </w:rPr>
            </w:pPr>
            <w:r w:rsidRPr="0083108C"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 w:rsidR="00F327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83108C">
              <w:rPr>
                <w:rFonts w:ascii="Times New Roman" w:hAnsi="Times New Roman" w:cs="Times New Roman"/>
                <w:sz w:val="22"/>
                <w:szCs w:val="22"/>
              </w:rPr>
              <w:t>.2025.DP</w:t>
            </w:r>
          </w:p>
        </w:tc>
      </w:tr>
      <w:tr w:rsidR="00EC19C8" w:rsidRPr="0083108C" w14:paraId="550BF9E6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0B38C95" w14:textId="77777777" w:rsidR="00EC19C8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324DE95" w14:textId="5F836A3D" w:rsidR="00EC19C8" w:rsidRPr="0083108C" w:rsidRDefault="00EC19C8" w:rsidP="002C6B5A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 w:rsidRPr="0083108C">
              <w:rPr>
                <w:sz w:val="22"/>
                <w:szCs w:val="22"/>
              </w:rPr>
              <w:t xml:space="preserve">Wniosek - </w:t>
            </w:r>
            <w:proofErr w:type="spellStart"/>
            <w:r w:rsidRPr="0083108C">
              <w:rPr>
                <w:sz w:val="22"/>
                <w:szCs w:val="22"/>
              </w:rPr>
              <w:t>wpływ</w:t>
            </w:r>
            <w:proofErr w:type="spellEnd"/>
            <w:r w:rsidRPr="0083108C">
              <w:rPr>
                <w:sz w:val="22"/>
                <w:szCs w:val="22"/>
              </w:rPr>
              <w:t xml:space="preserve"> do </w:t>
            </w:r>
            <w:proofErr w:type="spellStart"/>
            <w:r w:rsidRPr="0083108C">
              <w:rPr>
                <w:sz w:val="22"/>
                <w:szCs w:val="22"/>
              </w:rPr>
              <w:t>sekretariatu</w:t>
            </w:r>
            <w:proofErr w:type="spellEnd"/>
            <w:r w:rsidRPr="0083108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F327FB">
              <w:rPr>
                <w:sz w:val="22"/>
                <w:szCs w:val="22"/>
              </w:rPr>
              <w:t xml:space="preserve">09.12.2025 r. , </w:t>
            </w:r>
            <w:proofErr w:type="spellStart"/>
            <w:r w:rsidR="00F327FB">
              <w:rPr>
                <w:sz w:val="22"/>
                <w:szCs w:val="22"/>
              </w:rPr>
              <w:t>uzupełniony</w:t>
            </w:r>
            <w:proofErr w:type="spellEnd"/>
            <w:r w:rsidR="00F327FB">
              <w:rPr>
                <w:sz w:val="22"/>
                <w:szCs w:val="22"/>
              </w:rPr>
              <w:t xml:space="preserve"> 20 </w:t>
            </w:r>
            <w:proofErr w:type="spellStart"/>
            <w:r w:rsidR="00F327FB">
              <w:rPr>
                <w:sz w:val="22"/>
                <w:szCs w:val="22"/>
              </w:rPr>
              <w:t>i</w:t>
            </w:r>
            <w:proofErr w:type="spellEnd"/>
            <w:r w:rsidR="00F327FB">
              <w:rPr>
                <w:sz w:val="22"/>
                <w:szCs w:val="22"/>
              </w:rPr>
              <w:t xml:space="preserve"> 22.01.2026 r.</w:t>
            </w:r>
          </w:p>
          <w:p w14:paraId="487BEBA5" w14:textId="77777777" w:rsidR="00EC19C8" w:rsidRPr="0083108C" w:rsidRDefault="00EC19C8" w:rsidP="002C6B5A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</w:tr>
      <w:tr w:rsidR="00EC19C8" w:rsidRPr="0083108C" w14:paraId="5073E808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77EC80B" w14:textId="77777777" w:rsidR="00EC19C8" w:rsidRDefault="00EC19C8" w:rsidP="002C6B5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5CD1F84" w14:textId="06E33732" w:rsidR="00EC19C8" w:rsidRPr="0083108C" w:rsidRDefault="00EC19C8" w:rsidP="002C6B5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83108C">
              <w:rPr>
                <w:sz w:val="22"/>
                <w:szCs w:val="22"/>
              </w:rPr>
              <w:t xml:space="preserve">Inwestor: </w:t>
            </w:r>
            <w:r w:rsidR="00045DFC">
              <w:rPr>
                <w:sz w:val="22"/>
                <w:szCs w:val="22"/>
              </w:rPr>
              <w:t xml:space="preserve">Anna </w:t>
            </w:r>
            <w:proofErr w:type="spellStart"/>
            <w:r w:rsidR="00045DFC">
              <w:rPr>
                <w:sz w:val="22"/>
                <w:szCs w:val="22"/>
              </w:rPr>
              <w:t>Gogacz</w:t>
            </w:r>
            <w:proofErr w:type="spellEnd"/>
          </w:p>
          <w:p w14:paraId="093EFCC6" w14:textId="04AADA09" w:rsidR="00EC19C8" w:rsidRPr="006F0ED8" w:rsidRDefault="00EC19C8" w:rsidP="002C6B5A">
            <w:pPr>
              <w:pStyle w:val="Standard"/>
              <w:snapToGrid w:val="0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</w:pPr>
            <w:r w:rsidRPr="006F0ED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Pełnomocnik</w:t>
            </w:r>
            <w:r w:rsidR="00045DFC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: Tomasz Zapaśnik</w:t>
            </w:r>
          </w:p>
        </w:tc>
      </w:tr>
      <w:tr w:rsidR="00EC19C8" w:rsidRPr="0083108C" w14:paraId="29687B00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9996C47" w14:textId="77777777" w:rsidR="00EC19C8" w:rsidRDefault="00EC19C8" w:rsidP="002C6B5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5DDB8C73" w14:textId="77777777" w:rsidR="00EC19C8" w:rsidRDefault="00EC19C8" w:rsidP="002C6B5A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AA7FB82" w14:textId="77777777" w:rsidR="00EC19C8" w:rsidRPr="0083108C" w:rsidRDefault="00EC19C8" w:rsidP="002C6B5A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 w:rsidRPr="0083108C">
              <w:rPr>
                <w:sz w:val="22"/>
                <w:szCs w:val="22"/>
              </w:rPr>
              <w:t xml:space="preserve">, </w:t>
            </w:r>
            <w:proofErr w:type="spellStart"/>
            <w:r w:rsidRPr="0083108C">
              <w:rPr>
                <w:sz w:val="22"/>
                <w:szCs w:val="22"/>
              </w:rPr>
              <w:t>mapy</w:t>
            </w:r>
            <w:proofErr w:type="spellEnd"/>
            <w:r w:rsidRPr="0083108C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pełnomocnictwo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potwierdzenie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</w:p>
        </w:tc>
      </w:tr>
      <w:tr w:rsidR="00EC19C8" w:rsidRPr="0083108C" w14:paraId="7C652BED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843817F" w14:textId="77777777" w:rsidR="00EC19C8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40CBBE74" w14:textId="77777777" w:rsidR="00EC19C8" w:rsidRDefault="00EC19C8" w:rsidP="002C6B5A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3562F65" w14:textId="77777777" w:rsidR="00EC19C8" w:rsidRPr="0083108C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EC19C8" w:rsidRPr="0083108C" w14:paraId="1E515E70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0531510" w14:textId="77777777" w:rsidR="00EC19C8" w:rsidRDefault="00EC19C8" w:rsidP="002C6B5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1E5BEB4B" w14:textId="77777777" w:rsidR="00EC19C8" w:rsidRDefault="00EC19C8" w:rsidP="002C6B5A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75E65FA" w14:textId="77777777" w:rsidR="00EC19C8" w:rsidRPr="0083108C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0B7AF779" w14:textId="77777777" w:rsidR="00EC19C8" w:rsidRPr="0083108C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077493A9" w14:textId="77777777" w:rsidR="00EC19C8" w:rsidRPr="0083108C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83108C"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 w:rsidRPr="0083108C"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EC19C8" w:rsidRPr="0083108C" w14:paraId="66FF0F2F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2A0B053" w14:textId="77777777" w:rsidR="00EC19C8" w:rsidRDefault="00EC19C8" w:rsidP="002C6B5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9993E7C" w14:textId="77777777" w:rsidR="00EC19C8" w:rsidRPr="0083108C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EC19C8" w:rsidRPr="0083108C" w14:paraId="09345335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1F66CBE" w14:textId="77777777" w:rsidR="00EC19C8" w:rsidRDefault="00EC19C8" w:rsidP="002C6B5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5B699BA" w14:textId="77777777" w:rsidR="00EC19C8" w:rsidRPr="0083108C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EC19C8" w:rsidRPr="0083108C" w14:paraId="4113D8A1" w14:textId="77777777" w:rsidTr="002C6B5A"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768DB8A" w14:textId="77777777" w:rsidR="00EC19C8" w:rsidRDefault="00EC19C8" w:rsidP="002C6B5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CBB1B51" w14:textId="77777777" w:rsidR="00EC19C8" w:rsidRPr="0083108C" w:rsidRDefault="00EC19C8" w:rsidP="002C6B5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 w:rsidRPr="0083108C"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316A690A" w14:textId="77777777" w:rsidR="00EC19C8" w:rsidRDefault="00EC19C8" w:rsidP="00EC19C8"/>
    <w:p w14:paraId="5136FE8B" w14:textId="77777777" w:rsidR="00EC19C8" w:rsidRDefault="00EC19C8"/>
    <w:sectPr w:rsidR="00EC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C8"/>
    <w:rsid w:val="00045DFC"/>
    <w:rsid w:val="004A40C3"/>
    <w:rsid w:val="00EC19C8"/>
    <w:rsid w:val="00F327FB"/>
    <w:rsid w:val="00F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4329"/>
  <w15:chartTrackingRefBased/>
  <w15:docId w15:val="{219A9150-7CF7-4CD8-A289-E6B9D83A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9C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9C8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9C8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9C8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9C8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9C8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9C8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9C8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9C8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9C8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9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9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9C8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9C8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1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9C8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1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9C8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19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9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9C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C19C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Normalny"/>
    <w:rsid w:val="00EC19C8"/>
    <w:pPr>
      <w:widowControl w:val="0"/>
      <w:suppressLineNumbers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styleId="NormalnyWeb">
    <w:name w:val="Normal (Web)"/>
    <w:basedOn w:val="Normalny"/>
    <w:rsid w:val="00EC19C8"/>
    <w:pPr>
      <w:widowControl w:val="0"/>
      <w:spacing w:before="280" w:after="280"/>
    </w:pPr>
    <w:rPr>
      <w:rFonts w:ascii="Arial Unicode MS" w:eastAsia="Arial Unicode MS" w:hAnsi="Arial Unicode MS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2026-01-27T12:11:00Z</dcterms:created>
  <dcterms:modified xsi:type="dcterms:W3CDTF">2026-01-27T12:20:00Z</dcterms:modified>
</cp:coreProperties>
</file>