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B9B8C" w14:textId="77777777" w:rsidR="00E01986" w:rsidRDefault="00E01986" w:rsidP="00E01986"/>
    <w:tbl>
      <w:tblPr>
        <w:tblW w:w="10242" w:type="dxa"/>
        <w:tblInd w:w="-4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4"/>
        <w:gridCol w:w="5078"/>
      </w:tblGrid>
      <w:tr w:rsidR="00E01986" w14:paraId="42C8E99C" w14:textId="77777777" w:rsidTr="00422E9E">
        <w:tc>
          <w:tcPr>
            <w:tcW w:w="102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BEB0919" w14:textId="77777777" w:rsidR="00E01986" w:rsidRDefault="00E01986" w:rsidP="00422E9E">
            <w:pPr>
              <w:pStyle w:val="TableContents"/>
              <w:snapToGrid w:val="0"/>
              <w:spacing w:line="100" w:lineRule="atLeast"/>
              <w:jc w:val="center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Decyzje i postanowienia</w:t>
            </w:r>
          </w:p>
        </w:tc>
      </w:tr>
      <w:tr w:rsidR="00E01986" w14:paraId="0D7ED0D8" w14:textId="77777777" w:rsidTr="00422E9E">
        <w:trPr>
          <w:trHeight w:val="451"/>
        </w:trPr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0B6E43C" w14:textId="77777777" w:rsidR="00E01986" w:rsidRDefault="00E01986" w:rsidP="00422E9E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Numer wpisu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735E8E1D" w14:textId="368719CD" w:rsidR="00E01986" w:rsidRDefault="00E01986" w:rsidP="00422E9E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b/>
                <w:bCs/>
                <w:lang w:val="pl-PL"/>
              </w:rPr>
              <w:t>B-</w:t>
            </w:r>
            <w:r>
              <w:rPr>
                <w:b/>
                <w:bCs/>
                <w:lang w:val="pl-PL"/>
              </w:rPr>
              <w:t>6</w:t>
            </w:r>
            <w:r>
              <w:rPr>
                <w:b/>
                <w:bCs/>
                <w:lang w:val="pl-PL"/>
              </w:rPr>
              <w:t>/26</w:t>
            </w:r>
          </w:p>
        </w:tc>
      </w:tr>
      <w:tr w:rsidR="00E01986" w14:paraId="7D457E4E" w14:textId="77777777" w:rsidTr="00422E9E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551EADEF" w14:textId="77777777" w:rsidR="00E01986" w:rsidRDefault="00E01986" w:rsidP="00422E9E">
            <w:pPr>
              <w:pStyle w:val="TableContents"/>
              <w:snapToGrid w:val="0"/>
              <w:spacing w:line="100" w:lineRule="atLeast"/>
            </w:pPr>
            <w:r>
              <w:rPr>
                <w:lang w:val="pl-PL"/>
              </w:rPr>
              <w:t>Zakres przedmiotowy</w:t>
            </w:r>
            <w:r>
              <w:rPr>
                <w:b/>
                <w:bCs/>
                <w:lang w:val="pl-PL"/>
              </w:rPr>
              <w:t xml:space="preserve"> </w:t>
            </w:r>
            <w:r>
              <w:rPr>
                <w:lang w:val="pl-PL"/>
              </w:rPr>
              <w:t>decyzji</w:t>
            </w:r>
            <w:r>
              <w:rPr>
                <w:b/>
                <w:bCs/>
                <w:lang w:val="pl-PL"/>
              </w:rPr>
              <w:t xml:space="preserve"> </w:t>
            </w:r>
            <w:r>
              <w:rPr>
                <w:lang w:val="pl-PL"/>
              </w:rPr>
              <w:t>/ postanowienia</w:t>
            </w:r>
          </w:p>
          <w:p w14:paraId="15037DE6" w14:textId="77777777" w:rsidR="00E01986" w:rsidRDefault="00E01986" w:rsidP="00422E9E">
            <w:pPr>
              <w:pStyle w:val="TableContents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BBFB4CC" w14:textId="77777777" w:rsidR="00140F4B" w:rsidRPr="00B00FAB" w:rsidRDefault="00E01986" w:rsidP="00140F4B">
            <w:pPr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color w:val="00000A"/>
                <w:kern w:val="1"/>
                <w:sz w:val="22"/>
                <w:szCs w:val="22"/>
              </w:rPr>
            </w:pPr>
            <w:proofErr w:type="spellStart"/>
            <w:r w:rsidRPr="00B00FAB">
              <w:rPr>
                <w:rFonts w:eastAsia="Arial Unicode MS"/>
                <w:color w:val="00000A"/>
                <w:sz w:val="22"/>
                <w:szCs w:val="22"/>
                <w:lang w:val="en-US" w:eastAsia="hi-IN" w:bidi="en-US"/>
              </w:rPr>
              <w:t>Postanowienie</w:t>
            </w:r>
            <w:proofErr w:type="spellEnd"/>
            <w:r w:rsidRPr="00B00FAB">
              <w:rPr>
                <w:rFonts w:eastAsia="Arial Unicode MS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Pr="00B00FAB">
              <w:rPr>
                <w:rFonts w:eastAsia="Arial Unicode MS"/>
                <w:color w:val="00000A"/>
                <w:sz w:val="22"/>
                <w:szCs w:val="22"/>
                <w:lang w:val="en-US" w:eastAsia="hi-IN" w:bidi="en-US"/>
              </w:rPr>
              <w:t>potwierdzające</w:t>
            </w:r>
            <w:proofErr w:type="spellEnd"/>
            <w:r w:rsidRPr="00B00FAB">
              <w:rPr>
                <w:rFonts w:eastAsia="Arial Unicode MS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="00140F4B" w:rsidRPr="00B00FAB">
              <w:rPr>
                <w:rFonts w:eastAsia="Arial Unicode MS"/>
                <w:color w:val="00000A"/>
                <w:sz w:val="22"/>
                <w:szCs w:val="22"/>
                <w:lang w:val="en-US" w:eastAsia="hi-IN" w:bidi="en-US"/>
              </w:rPr>
              <w:t>aktualność</w:t>
            </w:r>
            <w:proofErr w:type="spellEnd"/>
            <w:r w:rsidR="00140F4B" w:rsidRPr="00B00FAB">
              <w:rPr>
                <w:rFonts w:eastAsia="Arial Unicode MS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="00140F4B" w:rsidRPr="00B00FAB">
              <w:rPr>
                <w:rFonts w:eastAsia="Arial Unicode MS"/>
                <w:color w:val="00000A"/>
                <w:sz w:val="22"/>
                <w:szCs w:val="22"/>
                <w:lang w:val="en-US" w:eastAsia="hi-IN" w:bidi="en-US"/>
              </w:rPr>
              <w:t>warunków</w:t>
            </w:r>
            <w:proofErr w:type="spellEnd"/>
            <w:r w:rsidR="00140F4B" w:rsidRPr="00B00FAB">
              <w:rPr>
                <w:rFonts w:eastAsia="Arial Unicode MS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="00140F4B" w:rsidRPr="00B00FAB">
              <w:rPr>
                <w:rFonts w:eastAsia="Arial Unicode MS"/>
                <w:color w:val="00000A"/>
                <w:sz w:val="22"/>
                <w:szCs w:val="22"/>
                <w:lang w:val="en-US" w:eastAsia="hi-IN" w:bidi="en-US"/>
              </w:rPr>
              <w:t>realizacji</w:t>
            </w:r>
            <w:proofErr w:type="spellEnd"/>
            <w:r w:rsidR="00140F4B" w:rsidRPr="00B00FAB">
              <w:rPr>
                <w:rFonts w:eastAsia="Arial Unicode MS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="00140F4B" w:rsidRPr="00B00FAB">
              <w:rPr>
                <w:rFonts w:eastAsia="Arial Unicode MS"/>
                <w:color w:val="00000A"/>
                <w:sz w:val="22"/>
                <w:szCs w:val="22"/>
                <w:lang w:val="en-US" w:eastAsia="hi-IN" w:bidi="en-US"/>
              </w:rPr>
              <w:t>przedsięwzięcia</w:t>
            </w:r>
            <w:proofErr w:type="spellEnd"/>
            <w:r w:rsidR="00140F4B" w:rsidRPr="00B00FAB">
              <w:rPr>
                <w:rFonts w:eastAsia="Arial Unicode MS"/>
                <w:color w:val="00000A"/>
                <w:sz w:val="22"/>
                <w:szCs w:val="22"/>
                <w:lang w:val="en-US" w:eastAsia="hi-IN" w:bidi="en-US"/>
              </w:rPr>
              <w:t xml:space="preserve"> </w:t>
            </w:r>
            <w:proofErr w:type="spellStart"/>
            <w:r w:rsidR="00140F4B" w:rsidRPr="00B00FAB">
              <w:rPr>
                <w:rFonts w:ascii="Times New Roman" w:eastAsia="Lucida Sans Unicode" w:hAnsi="Times New Roman" w:cs="Times New Roman"/>
                <w:sz w:val="22"/>
                <w:szCs w:val="22"/>
                <w:lang w:val="en-US"/>
              </w:rPr>
              <w:t>polegającego</w:t>
            </w:r>
            <w:proofErr w:type="spellEnd"/>
            <w:r w:rsidR="00140F4B" w:rsidRPr="00B00FAB">
              <w:rPr>
                <w:rFonts w:ascii="Times New Roman" w:eastAsia="Lucida Sans Unicode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140F4B" w:rsidRPr="00B00FAB">
              <w:rPr>
                <w:rFonts w:ascii="Times New Roman" w:eastAsia="Lucida Sans Unicode" w:hAnsi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  <w:r w:rsidR="00140F4B" w:rsidRPr="00B00FAB">
              <w:rPr>
                <w:rFonts w:ascii="Times New Roman" w:eastAsia="Lucida Sans Unicode" w:hAnsi="Times New Roman" w:cs="Times New Roman"/>
                <w:sz w:val="22"/>
                <w:szCs w:val="22"/>
                <w:lang w:val="en-US"/>
              </w:rPr>
              <w:t xml:space="preserve"> : </w:t>
            </w:r>
            <w:r w:rsidR="00140F4B" w:rsidRPr="00B00FAB">
              <w:rPr>
                <w:rFonts w:ascii="Times New Roman" w:eastAsia="SimSun" w:hAnsi="Times New Roman" w:cs="Times New Roman"/>
                <w:kern w:val="2"/>
                <w:sz w:val="22"/>
                <w:szCs w:val="22"/>
                <w:lang w:eastAsia="hi-IN"/>
              </w:rPr>
              <w:t>„Budowie elektrowni słonecznej wraz z infrastrukturą towarzyszącą na działce nr 80, 96/1, 302/1 (obręb 0001) w miejscowości Bobrowiec, gmina Braniewo” powiat braniewski, woj. warmińsko-mazurskie</w:t>
            </w:r>
          </w:p>
          <w:p w14:paraId="4487BB1E" w14:textId="77777777" w:rsidR="00140F4B" w:rsidRPr="00140F4B" w:rsidRDefault="00140F4B" w:rsidP="00140F4B">
            <w:pPr>
              <w:widowControl w:val="0"/>
              <w:spacing w:before="280"/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</w:pPr>
          </w:p>
          <w:p w14:paraId="42018C63" w14:textId="262252E7" w:rsidR="00E01986" w:rsidRDefault="00E01986" w:rsidP="00422E9E">
            <w:pPr>
              <w:pStyle w:val="NormalnyWeb"/>
              <w:spacing w:after="0" w:line="198" w:lineRule="atLeast"/>
            </w:pPr>
          </w:p>
          <w:p w14:paraId="507395C5" w14:textId="77777777" w:rsidR="00E01986" w:rsidRDefault="00E01986" w:rsidP="00422E9E">
            <w:pPr>
              <w:pStyle w:val="Standard"/>
              <w:snapToGrid w:val="0"/>
              <w:spacing w:before="100" w:line="276" w:lineRule="auto"/>
              <w:jc w:val="both"/>
              <w:rPr>
                <w:rFonts w:ascii="Times New Roman" w:eastAsia="Arial Unicode MS" w:hAnsi="Times New Roman" w:cs="Tahoma"/>
                <w:color w:val="00000A"/>
              </w:rPr>
            </w:pPr>
          </w:p>
        </w:tc>
      </w:tr>
      <w:tr w:rsidR="00E01986" w14:paraId="6E3EF7C5" w14:textId="77777777" w:rsidTr="00422E9E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6E0B6B12" w14:textId="77777777" w:rsidR="00E01986" w:rsidRDefault="00E01986" w:rsidP="00422E9E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Znak sprawy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471791BE" w14:textId="65CF58A7" w:rsidR="00E01986" w:rsidRPr="00B00FAB" w:rsidRDefault="00E01986" w:rsidP="00422E9E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B00FAB">
              <w:rPr>
                <w:rFonts w:eastAsia="Arial Unicode MS" w:cs="Times New Roman"/>
                <w:color w:val="00000A"/>
                <w:sz w:val="22"/>
                <w:szCs w:val="22"/>
              </w:rPr>
              <w:t>WGK.6220.</w:t>
            </w:r>
            <w:r w:rsidR="00140F4B" w:rsidRPr="00B00FAB">
              <w:rPr>
                <w:rFonts w:eastAsia="Arial Unicode MS" w:cs="Times New Roman"/>
                <w:color w:val="00000A"/>
                <w:sz w:val="22"/>
                <w:szCs w:val="22"/>
              </w:rPr>
              <w:t>5</w:t>
            </w:r>
            <w:r w:rsidRPr="00B00FAB">
              <w:rPr>
                <w:rFonts w:eastAsia="Arial Unicode MS" w:cs="Times New Roman"/>
                <w:color w:val="00000A"/>
                <w:sz w:val="22"/>
                <w:szCs w:val="22"/>
              </w:rPr>
              <w:t>.202</w:t>
            </w:r>
            <w:r w:rsidR="00140F4B" w:rsidRPr="00B00FAB">
              <w:rPr>
                <w:rFonts w:eastAsia="Arial Unicode MS" w:cs="Times New Roman"/>
                <w:color w:val="00000A"/>
                <w:sz w:val="22"/>
                <w:szCs w:val="22"/>
              </w:rPr>
              <w:t>6</w:t>
            </w:r>
            <w:r w:rsidRPr="00B00FAB">
              <w:rPr>
                <w:rFonts w:eastAsia="Arial Unicode MS" w:cs="Times New Roman"/>
                <w:color w:val="00000A"/>
                <w:sz w:val="22"/>
                <w:szCs w:val="22"/>
              </w:rPr>
              <w:t>.DP</w:t>
            </w:r>
            <w:r w:rsidRPr="00B00FAB">
              <w:rPr>
                <w:rFonts w:eastAsia="Arial Unicode MS" w:cs="Times New Roman"/>
                <w:color w:val="00000A"/>
                <w:sz w:val="22"/>
                <w:szCs w:val="22"/>
              </w:rPr>
              <w:tab/>
            </w:r>
          </w:p>
        </w:tc>
      </w:tr>
      <w:tr w:rsidR="00E01986" w14:paraId="1047CCC3" w14:textId="77777777" w:rsidTr="00422E9E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00B420EE" w14:textId="77777777" w:rsidR="00E01986" w:rsidRDefault="00E01986" w:rsidP="00422E9E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Data i miejsce wydania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195FEE5B" w14:textId="09A68122" w:rsidR="00E01986" w:rsidRPr="00B00FAB" w:rsidRDefault="00140F4B" w:rsidP="00422E9E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B00FAB">
              <w:rPr>
                <w:sz w:val="22"/>
                <w:szCs w:val="22"/>
              </w:rPr>
              <w:t>24.08.2026 r.</w:t>
            </w:r>
          </w:p>
        </w:tc>
      </w:tr>
      <w:tr w:rsidR="00E01986" w14:paraId="4ACAD7A9" w14:textId="77777777" w:rsidTr="00422E9E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2D87208E" w14:textId="77777777" w:rsidR="00E01986" w:rsidRDefault="00E01986" w:rsidP="00422E9E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Nazwa organu, który wydał decyzję/ postanowienie</w:t>
            </w:r>
          </w:p>
          <w:p w14:paraId="33F8C343" w14:textId="77777777" w:rsidR="00E01986" w:rsidRDefault="00E01986" w:rsidP="00422E9E">
            <w:pPr>
              <w:pStyle w:val="TableContents"/>
              <w:spacing w:line="100" w:lineRule="atLeast"/>
              <w:rPr>
                <w:strike/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6967B119" w14:textId="77777777" w:rsidR="00E01986" w:rsidRPr="00B00FAB" w:rsidRDefault="00E01986" w:rsidP="00422E9E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B00FAB">
              <w:rPr>
                <w:rFonts w:eastAsia="Times New Roman"/>
                <w:sz w:val="22"/>
                <w:szCs w:val="22"/>
                <w:lang w:val="pl-PL"/>
              </w:rPr>
              <w:t xml:space="preserve"> </w:t>
            </w:r>
            <w:r w:rsidRPr="00B00FAB">
              <w:rPr>
                <w:sz w:val="22"/>
                <w:szCs w:val="22"/>
                <w:lang w:val="pl-PL"/>
              </w:rPr>
              <w:t>Wójt Gminy Braniewo</w:t>
            </w:r>
          </w:p>
          <w:p w14:paraId="4A0206C7" w14:textId="77777777" w:rsidR="00E01986" w:rsidRPr="00B00FAB" w:rsidRDefault="00E01986" w:rsidP="00422E9E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</w:tr>
      <w:tr w:rsidR="00E01986" w14:paraId="23463E92" w14:textId="77777777" w:rsidTr="00422E9E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62C0404A" w14:textId="77777777" w:rsidR="00E01986" w:rsidRDefault="00E01986" w:rsidP="00422E9E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Nazwa podmiotu, którego decyzja/ postanowienie dotyczy</w:t>
            </w:r>
          </w:p>
          <w:p w14:paraId="046F452E" w14:textId="77777777" w:rsidR="00E01986" w:rsidRDefault="00E01986" w:rsidP="00422E9E">
            <w:pPr>
              <w:pStyle w:val="TableContents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4AE012DA" w14:textId="77777777" w:rsidR="00C20982" w:rsidRPr="00B00FAB" w:rsidRDefault="00C20982" w:rsidP="00C20982">
            <w:pPr>
              <w:pStyle w:val="Standard"/>
              <w:snapToGrid w:val="0"/>
              <w:jc w:val="both"/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</w:pPr>
            <w:r w:rsidRPr="00B00FAB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YGE Poland Solar 5 Sp. z o.o. Warszawa</w:t>
            </w:r>
          </w:p>
          <w:p w14:paraId="78384F47" w14:textId="114012A2" w:rsidR="00E01986" w:rsidRPr="00B00FAB" w:rsidRDefault="00C20982" w:rsidP="00C20982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B00FAB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Pełnomocnik: osoba fizyczna</w:t>
            </w:r>
          </w:p>
        </w:tc>
      </w:tr>
      <w:tr w:rsidR="00E01986" w14:paraId="139BFBDF" w14:textId="77777777" w:rsidTr="00422E9E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58DB308B" w14:textId="77777777" w:rsidR="00E01986" w:rsidRDefault="00E01986" w:rsidP="00422E9E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Numer wpisu wniosku dotyczącego decyzji/ postanowienia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6BE2259A" w14:textId="27308F40" w:rsidR="00E01986" w:rsidRPr="00B00FAB" w:rsidRDefault="00E01986" w:rsidP="00422E9E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B00FAB">
              <w:rPr>
                <w:sz w:val="22"/>
                <w:szCs w:val="22"/>
              </w:rPr>
              <w:t xml:space="preserve"> A-</w:t>
            </w:r>
            <w:r w:rsidR="008D72FB" w:rsidRPr="00B00FAB">
              <w:rPr>
                <w:sz w:val="22"/>
                <w:szCs w:val="22"/>
              </w:rPr>
              <w:t>3</w:t>
            </w:r>
            <w:r w:rsidRPr="00B00FAB">
              <w:rPr>
                <w:sz w:val="22"/>
                <w:szCs w:val="22"/>
              </w:rPr>
              <w:t>/26</w:t>
            </w:r>
          </w:p>
          <w:p w14:paraId="5DC96E5E" w14:textId="77777777" w:rsidR="00E01986" w:rsidRPr="00B00FAB" w:rsidRDefault="00E01986" w:rsidP="00422E9E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</w:p>
        </w:tc>
      </w:tr>
      <w:tr w:rsidR="00E01986" w14:paraId="3D063B0E" w14:textId="77777777" w:rsidTr="00422E9E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621A46D1" w14:textId="77777777" w:rsidR="00E01986" w:rsidRDefault="00E01986" w:rsidP="00422E9E">
            <w:pPr>
              <w:pStyle w:val="TableContents"/>
              <w:snapToGrid w:val="0"/>
              <w:spacing w:line="100" w:lineRule="atLeast"/>
              <w:rPr>
                <w:lang w:val="pl-PL"/>
              </w:rPr>
            </w:pPr>
            <w:r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251BB198" w14:textId="77777777" w:rsidR="00E01986" w:rsidRDefault="00E01986" w:rsidP="00422E9E">
            <w:pPr>
              <w:pStyle w:val="TableContents"/>
              <w:spacing w:line="100" w:lineRule="atLeast"/>
              <w:rPr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278DCC0" w14:textId="77777777" w:rsidR="00E01986" w:rsidRPr="00B00FAB" w:rsidRDefault="00E01986" w:rsidP="00422E9E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 w:rsidRPr="00B00FAB">
              <w:rPr>
                <w:sz w:val="22"/>
                <w:szCs w:val="22"/>
                <w:lang w:val="pl-PL"/>
              </w:rPr>
              <w:t>Urząd Gminy Braniewo</w:t>
            </w:r>
          </w:p>
          <w:p w14:paraId="61B984FE" w14:textId="77777777" w:rsidR="00E01986" w:rsidRPr="00B00FAB" w:rsidRDefault="00E01986" w:rsidP="00422E9E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 w:rsidRPr="00B00FAB">
              <w:rPr>
                <w:sz w:val="22"/>
                <w:szCs w:val="22"/>
                <w:lang w:val="pl-PL"/>
              </w:rPr>
              <w:t>Wydział Gospodarki Komunalnej</w:t>
            </w:r>
          </w:p>
          <w:p w14:paraId="252FFCE9" w14:textId="77777777" w:rsidR="00E01986" w:rsidRPr="00B00FAB" w:rsidRDefault="00E01986" w:rsidP="00422E9E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 w:rsidRPr="00B00FAB">
              <w:rPr>
                <w:sz w:val="22"/>
                <w:szCs w:val="22"/>
                <w:lang w:val="pl-PL"/>
              </w:rPr>
              <w:t xml:space="preserve">Stanowisko </w:t>
            </w:r>
            <w:proofErr w:type="spellStart"/>
            <w:r w:rsidRPr="00B00FAB">
              <w:rPr>
                <w:sz w:val="22"/>
                <w:szCs w:val="22"/>
                <w:lang w:val="pl-PL"/>
              </w:rPr>
              <w:t>ds</w:t>
            </w:r>
            <w:proofErr w:type="spellEnd"/>
            <w:r w:rsidRPr="00B00FAB">
              <w:rPr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E01986" w14:paraId="6D201407" w14:textId="77777777" w:rsidTr="00422E9E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33145BB5" w14:textId="77777777" w:rsidR="00E01986" w:rsidRDefault="00E01986" w:rsidP="00422E9E">
            <w:pPr>
              <w:pStyle w:val="TableContents"/>
              <w:snapToGrid w:val="0"/>
              <w:spacing w:line="100" w:lineRule="atLeast"/>
            </w:pPr>
            <w:r>
              <w:rPr>
                <w:lang w:val="pl-PL"/>
              </w:rPr>
              <w:t>Informacja, czy decyzja / postanowienie</w:t>
            </w:r>
            <w:r>
              <w:rPr>
                <w:b/>
                <w:bCs/>
                <w:lang w:val="pl-PL"/>
              </w:rPr>
              <w:t xml:space="preserve"> </w:t>
            </w:r>
            <w:r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2F0EFD81" w14:textId="77777777" w:rsidR="00E01986" w:rsidRPr="00B00FAB" w:rsidRDefault="00E01986" w:rsidP="00422E9E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 w:rsidRPr="00B00FAB">
              <w:rPr>
                <w:sz w:val="22"/>
                <w:szCs w:val="22"/>
                <w:lang w:val="pl-PL"/>
              </w:rPr>
              <w:t>-</w:t>
            </w:r>
          </w:p>
        </w:tc>
      </w:tr>
      <w:tr w:rsidR="00E01986" w14:paraId="6215D80D" w14:textId="77777777" w:rsidTr="00422E9E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02AD4C67" w14:textId="77777777" w:rsidR="00E01986" w:rsidRDefault="00E01986" w:rsidP="00422E9E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Zastrzeżenia dotyczące nieudostępniania informacji</w:t>
            </w: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4D58C8A2" w14:textId="77777777" w:rsidR="00E01986" w:rsidRPr="00B00FAB" w:rsidRDefault="00E01986" w:rsidP="00422E9E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 w:rsidRPr="00B00FAB">
              <w:rPr>
                <w:sz w:val="22"/>
                <w:szCs w:val="22"/>
                <w:lang w:val="pl-PL"/>
              </w:rPr>
              <w:t>brak</w:t>
            </w:r>
          </w:p>
        </w:tc>
      </w:tr>
      <w:tr w:rsidR="00E01986" w14:paraId="41CFE30A" w14:textId="77777777" w:rsidTr="00422E9E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7B0E5C76" w14:textId="77777777" w:rsidR="00E01986" w:rsidRDefault="00E01986" w:rsidP="00422E9E">
            <w:pPr>
              <w:pStyle w:val="TableContents"/>
              <w:snapToGrid w:val="0"/>
              <w:spacing w:line="100" w:lineRule="atLeast"/>
            </w:pPr>
            <w:r>
              <w:rPr>
                <w:lang w:val="pl-PL"/>
              </w:rPr>
              <w:t>Numery innych kart dotyczących podmiotu, którego dotyczy decyzja / postanowienie</w:t>
            </w:r>
          </w:p>
          <w:p w14:paraId="70FE10BA" w14:textId="77777777" w:rsidR="00E01986" w:rsidRDefault="00E01986" w:rsidP="00422E9E">
            <w:pPr>
              <w:pStyle w:val="TableContents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5DD4A522" w14:textId="3F7B6E48" w:rsidR="00E01986" w:rsidRPr="00B00FAB" w:rsidRDefault="00E01986" w:rsidP="00422E9E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 w:rsidRPr="00B00FAB">
              <w:rPr>
                <w:sz w:val="22"/>
                <w:szCs w:val="22"/>
                <w:lang w:val="pl-PL"/>
              </w:rPr>
              <w:t>A-</w:t>
            </w:r>
            <w:r w:rsidR="008D72FB" w:rsidRPr="00B00FAB">
              <w:rPr>
                <w:sz w:val="22"/>
                <w:szCs w:val="22"/>
                <w:lang w:val="pl-PL"/>
              </w:rPr>
              <w:t>3</w:t>
            </w:r>
            <w:r w:rsidRPr="00B00FAB">
              <w:rPr>
                <w:sz w:val="22"/>
                <w:szCs w:val="22"/>
                <w:lang w:val="pl-PL"/>
              </w:rPr>
              <w:t>/26</w:t>
            </w:r>
          </w:p>
        </w:tc>
      </w:tr>
      <w:tr w:rsidR="00E01986" w14:paraId="08D3D1F8" w14:textId="77777777" w:rsidTr="00422E9E">
        <w:tc>
          <w:tcPr>
            <w:tcW w:w="51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5F45E0BB" w14:textId="77777777" w:rsidR="00E01986" w:rsidRDefault="00E01986" w:rsidP="00422E9E">
            <w:pPr>
              <w:pStyle w:val="TableContents"/>
              <w:snapToGrid w:val="0"/>
              <w:spacing w:line="100" w:lineRule="atLeast"/>
              <w:jc w:val="both"/>
              <w:rPr>
                <w:lang w:val="pl-PL"/>
              </w:rPr>
            </w:pPr>
            <w:r>
              <w:rPr>
                <w:lang w:val="pl-PL"/>
              </w:rPr>
              <w:t>Uwagi</w:t>
            </w:r>
          </w:p>
          <w:p w14:paraId="16CB4791" w14:textId="77777777" w:rsidR="00E01986" w:rsidRDefault="00E01986" w:rsidP="00422E9E">
            <w:pPr>
              <w:pStyle w:val="TableContents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2" w:type="dxa"/>
              <w:bottom w:w="0" w:type="dxa"/>
              <w:right w:w="8" w:type="dxa"/>
            </w:tcMar>
          </w:tcPr>
          <w:p w14:paraId="0F855328" w14:textId="77777777" w:rsidR="00E01986" w:rsidRPr="00B00FAB" w:rsidRDefault="00E01986" w:rsidP="00422E9E">
            <w:pPr>
              <w:pStyle w:val="TableContents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 w:rsidRPr="00B00FAB">
              <w:rPr>
                <w:sz w:val="22"/>
                <w:szCs w:val="22"/>
                <w:lang w:val="pl-PL"/>
              </w:rPr>
              <w:t>brak</w:t>
            </w:r>
          </w:p>
        </w:tc>
      </w:tr>
    </w:tbl>
    <w:p w14:paraId="412ABF8E" w14:textId="77777777" w:rsidR="00E01986" w:rsidRDefault="00E01986" w:rsidP="00E01986"/>
    <w:p w14:paraId="4173891A" w14:textId="77777777" w:rsidR="00E01986" w:rsidRDefault="00E01986"/>
    <w:sectPr w:rsidR="00E019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986"/>
    <w:rsid w:val="00140F4B"/>
    <w:rsid w:val="008D72FB"/>
    <w:rsid w:val="00B00FAB"/>
    <w:rsid w:val="00C20982"/>
    <w:rsid w:val="00E01986"/>
    <w:rsid w:val="00F01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45EB8"/>
  <w15:chartTrackingRefBased/>
  <w15:docId w15:val="{88E8F1D7-886D-4A6B-BEF4-2C371FA36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198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1986"/>
    <w:pPr>
      <w:keepNext/>
      <w:keepLines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01986"/>
    <w:pPr>
      <w:keepNext/>
      <w:keepLines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01986"/>
    <w:pPr>
      <w:keepNext/>
      <w:keepLines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01986"/>
    <w:pPr>
      <w:keepNext/>
      <w:keepLines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01986"/>
    <w:pPr>
      <w:keepNext/>
      <w:keepLines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01986"/>
    <w:pPr>
      <w:keepNext/>
      <w:keepLines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01986"/>
    <w:pPr>
      <w:keepNext/>
      <w:keepLines/>
      <w:suppressAutoHyphens w:val="0"/>
      <w:autoSpaceDN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01986"/>
    <w:pPr>
      <w:keepNext/>
      <w:keepLines/>
      <w:suppressAutoHyphens w:val="0"/>
      <w:autoSpaceDN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01986"/>
    <w:pPr>
      <w:keepNext/>
      <w:keepLines/>
      <w:suppressAutoHyphens w:val="0"/>
      <w:autoSpaceDN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19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01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019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0198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0198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0198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0198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0198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0198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01986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019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01986"/>
    <w:pPr>
      <w:numPr>
        <w:ilvl w:val="1"/>
      </w:numPr>
      <w:suppressAutoHyphens w:val="0"/>
      <w:autoSpaceDN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019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01986"/>
    <w:pPr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0198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01986"/>
    <w:pPr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0198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019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0198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01986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E0198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lang w:eastAsia="zh-CN" w:bidi="hi-IN"/>
      <w14:ligatures w14:val="none"/>
    </w:rPr>
  </w:style>
  <w:style w:type="paragraph" w:customStyle="1" w:styleId="TableContents">
    <w:name w:val="Table Contents"/>
    <w:basedOn w:val="Standard"/>
    <w:rsid w:val="00E01986"/>
    <w:pPr>
      <w:suppressLineNumbers/>
    </w:pPr>
    <w:rPr>
      <w:rFonts w:eastAsia="Lucida Sans Unicode" w:cs="Times New Roman"/>
      <w:color w:val="000000"/>
      <w:lang w:val="en-US" w:bidi="en-US"/>
    </w:rPr>
  </w:style>
  <w:style w:type="paragraph" w:styleId="NormalnyWeb">
    <w:name w:val="Normal (Web)"/>
    <w:basedOn w:val="Normalny"/>
    <w:uiPriority w:val="99"/>
    <w:semiHidden/>
    <w:unhideWhenUsed/>
    <w:rsid w:val="00E01986"/>
    <w:pPr>
      <w:suppressAutoHyphens w:val="0"/>
      <w:autoSpaceDN/>
      <w:spacing w:before="100" w:beforeAutospacing="1" w:after="142" w:line="276" w:lineRule="auto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2026-08-26T10:07:00Z</dcterms:created>
  <dcterms:modified xsi:type="dcterms:W3CDTF">2026-08-26T10:14:00Z</dcterms:modified>
</cp:coreProperties>
</file>