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97" w:type="dxa"/>
        <w:tblInd w:w="-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6"/>
        <w:gridCol w:w="5261"/>
      </w:tblGrid>
      <w:tr w:rsidR="003E730A" w14:paraId="7940C4DC" w14:textId="77777777" w:rsidTr="00B20FBB">
        <w:trPr>
          <w:trHeight w:val="996"/>
        </w:trPr>
        <w:tc>
          <w:tcPr>
            <w:tcW w:w="96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10" w:type="dxa"/>
            </w:tcMar>
          </w:tcPr>
          <w:p w14:paraId="6F49B20E" w14:textId="77777777" w:rsidR="003E730A" w:rsidRDefault="003E730A" w:rsidP="00B20FBB">
            <w:pPr>
              <w:pStyle w:val="TableContents"/>
              <w:snapToGrid w:val="0"/>
              <w:spacing w:line="100" w:lineRule="atLeast"/>
              <w:jc w:val="center"/>
              <w:rPr>
                <w:rFonts w:eastAsia="Arial Unicode MS"/>
                <w:b/>
                <w:bCs/>
                <w:i/>
                <w:iCs/>
                <w:sz w:val="20"/>
                <w:szCs w:val="20"/>
                <w:lang w:val="pl-PL"/>
              </w:rPr>
            </w:pPr>
            <w:r>
              <w:rPr>
                <w:rFonts w:eastAsia="Arial Unicode MS"/>
                <w:b/>
                <w:bCs/>
                <w:i/>
                <w:iCs/>
                <w:sz w:val="20"/>
                <w:szCs w:val="20"/>
                <w:lang w:val="pl-PL"/>
              </w:rPr>
              <w:t>Wniosek o wydanie decyzji</w:t>
            </w:r>
          </w:p>
        </w:tc>
      </w:tr>
      <w:tr w:rsidR="003E730A" w14:paraId="0046502E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44CD1CD7" w14:textId="77777777" w:rsidR="003E730A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Numer wpisu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0BD833C2" w14:textId="017C110A" w:rsidR="003E730A" w:rsidRDefault="003E730A" w:rsidP="00B20FBB">
            <w:pPr>
              <w:pStyle w:val="TableContents"/>
              <w:snapToGrid w:val="0"/>
              <w:spacing w:line="100" w:lineRule="atLeast"/>
              <w:jc w:val="center"/>
            </w:pPr>
            <w:r>
              <w:rPr>
                <w:b/>
                <w:bCs/>
              </w:rPr>
              <w:t>A-</w:t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</w:rPr>
              <w:t>/26</w:t>
            </w:r>
          </w:p>
        </w:tc>
      </w:tr>
      <w:tr w:rsidR="003E730A" w:rsidRPr="0083108C" w14:paraId="61B339A5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247E98C1" w14:textId="77777777" w:rsidR="003E730A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Zakres przedmiotowy wniosku</w:t>
            </w:r>
          </w:p>
          <w:p w14:paraId="27B6E5C1" w14:textId="77777777" w:rsidR="003E730A" w:rsidRDefault="003E730A" w:rsidP="00B20FBB">
            <w:pPr>
              <w:pStyle w:val="TableContents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D54B9B3" w14:textId="4A689262" w:rsidR="003E730A" w:rsidRPr="003E730A" w:rsidRDefault="003E730A" w:rsidP="003E730A">
            <w:pPr>
              <w:spacing w:line="276" w:lineRule="auto"/>
              <w:jc w:val="both"/>
              <w:rPr>
                <w:rFonts w:cs="Lucida Sans"/>
                <w:sz w:val="22"/>
                <w:szCs w:val="22"/>
              </w:rPr>
            </w:pPr>
            <w:r w:rsidRPr="003E730A">
              <w:rPr>
                <w:rFonts w:ascii="Times New Roman" w:hAnsi="Times New Roman" w:cs="Times New Roman"/>
                <w:sz w:val="22"/>
                <w:szCs w:val="22"/>
              </w:rPr>
              <w:t xml:space="preserve">Wniosek </w:t>
            </w:r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o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potwierdzenie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aktualności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decyzji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o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środowiskowych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uwarunkowaniach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na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przedsięwzięcia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polegającego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>na</w:t>
            </w:r>
            <w:proofErr w:type="spellEnd"/>
            <w:r w:rsidRPr="003E730A">
              <w:rPr>
                <w:rFonts w:ascii="Times New Roman" w:eastAsia="Lucida Sans Unicode" w:hAnsi="Times New Roman" w:cs="Times New Roman"/>
                <w:sz w:val="22"/>
                <w:szCs w:val="22"/>
                <w:lang w:val="en-US"/>
              </w:rPr>
              <w:t xml:space="preserve"> :</w:t>
            </w:r>
            <w:r w:rsidRPr="003E730A">
              <w:rPr>
                <w:rFonts w:ascii="Times New Roman" w:eastAsia="Arial Unicode MS" w:hAnsi="Times New Roman" w:cs="Times New Roman"/>
                <w:color w:val="00000A"/>
                <w:spacing w:val="-6"/>
                <w:kern w:val="0"/>
                <w:sz w:val="22"/>
                <w:szCs w:val="22"/>
                <w:lang w:eastAsia="hi-IN" w:bidi="ar-SA"/>
              </w:rPr>
              <w:t>„Odbudowie istniejącego ziemnego zbiornika retencyjnego i budowie nowego zbiornika retencyjnego w kaskadzie dla potrzeb małej retencji na dz. nr 76/7, 76/2 i 76/6 obręb Szyleny, gmina Braniewo” powiat braniewski, woj. warmińsko-mazurskie</w:t>
            </w:r>
          </w:p>
          <w:p w14:paraId="5EC90AE1" w14:textId="36650C20" w:rsidR="003E730A" w:rsidRPr="0083108C" w:rsidRDefault="003E730A" w:rsidP="00B20FBB">
            <w:pPr>
              <w:pStyle w:val="NormalnyWeb"/>
              <w:spacing w:after="0"/>
              <w:rPr>
                <w:rFonts w:ascii="Times New Roman" w:hAnsi="Times New Roman" w:cs="Times New Roman"/>
                <w:color w:val="00000A"/>
                <w:sz w:val="22"/>
                <w:szCs w:val="22"/>
                <w:lang w:val="en-US" w:eastAsia="hi-IN"/>
              </w:rPr>
            </w:pPr>
          </w:p>
        </w:tc>
      </w:tr>
      <w:tr w:rsidR="003E730A" w:rsidRPr="0083108C" w14:paraId="3D1A3DEA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33B75BF7" w14:textId="77777777" w:rsidR="003E730A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znak sprawy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1C4FD139" w14:textId="1753937E" w:rsidR="003E730A" w:rsidRPr="0083108C" w:rsidRDefault="003E730A" w:rsidP="00B20FBB">
            <w:pPr>
              <w:pStyle w:val="NormalnyWeb"/>
              <w:snapToGrid w:val="0"/>
              <w:spacing w:before="0" w:after="0" w:line="100" w:lineRule="atLeast"/>
              <w:jc w:val="both"/>
              <w:rPr>
                <w:sz w:val="22"/>
                <w:szCs w:val="22"/>
              </w:rPr>
            </w:pPr>
            <w:r w:rsidRPr="0083108C">
              <w:rPr>
                <w:rFonts w:ascii="Times New Roman" w:hAnsi="Times New Roman" w:cs="Times New Roman"/>
                <w:sz w:val="22"/>
                <w:szCs w:val="22"/>
              </w:rPr>
              <w:t>WGK.6220.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83108C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83108C">
              <w:rPr>
                <w:rFonts w:ascii="Times New Roman" w:hAnsi="Times New Roman" w:cs="Times New Roman"/>
                <w:sz w:val="22"/>
                <w:szCs w:val="22"/>
              </w:rPr>
              <w:t>.DP</w:t>
            </w:r>
          </w:p>
        </w:tc>
      </w:tr>
      <w:tr w:rsidR="003E730A" w:rsidRPr="0083108C" w14:paraId="7DB01E35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32C61B6A" w14:textId="77777777" w:rsidR="003E730A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Data złożenia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5169070" w14:textId="07EFF309" w:rsidR="003E730A" w:rsidRPr="0083108C" w:rsidRDefault="003E730A" w:rsidP="00B20FBB">
            <w:pPr>
              <w:pStyle w:val="TableContents"/>
              <w:snapToGrid w:val="0"/>
              <w:spacing w:line="100" w:lineRule="atLeast"/>
              <w:rPr>
                <w:sz w:val="22"/>
                <w:szCs w:val="22"/>
              </w:rPr>
            </w:pPr>
            <w:r w:rsidRPr="0083108C">
              <w:rPr>
                <w:sz w:val="22"/>
                <w:szCs w:val="22"/>
              </w:rPr>
              <w:t xml:space="preserve">Wniosek - </w:t>
            </w:r>
            <w:proofErr w:type="spellStart"/>
            <w:r w:rsidRPr="0083108C">
              <w:rPr>
                <w:sz w:val="22"/>
                <w:szCs w:val="22"/>
              </w:rPr>
              <w:t>wpływ</w:t>
            </w:r>
            <w:proofErr w:type="spellEnd"/>
            <w:r w:rsidRPr="0083108C">
              <w:rPr>
                <w:sz w:val="22"/>
                <w:szCs w:val="22"/>
              </w:rPr>
              <w:t xml:space="preserve"> do </w:t>
            </w:r>
            <w:proofErr w:type="spellStart"/>
            <w:r w:rsidRPr="0083108C">
              <w:rPr>
                <w:sz w:val="22"/>
                <w:szCs w:val="22"/>
              </w:rPr>
              <w:t>sekretariatu</w:t>
            </w:r>
            <w:proofErr w:type="spellEnd"/>
            <w:r w:rsidRPr="0083108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2</w:t>
            </w:r>
            <w:r w:rsidR="00F66A8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.08.2026 r.</w:t>
            </w:r>
          </w:p>
        </w:tc>
      </w:tr>
      <w:tr w:rsidR="003E730A" w:rsidRPr="006F0ED8" w14:paraId="51172255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6883CB77" w14:textId="77777777" w:rsidR="003E730A" w:rsidRDefault="003E730A" w:rsidP="00B20FBB">
            <w:pPr>
              <w:pStyle w:val="TableContents"/>
              <w:snapToGrid w:val="0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Dane wnioskodawcy (imię i nazwisko lub nazwa jednostki organizacyjnej, siedziba, adres, REGON)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58B5CA1A" w14:textId="4891C0B2" w:rsidR="003E730A" w:rsidRPr="006F0ED8" w:rsidRDefault="00F66A84" w:rsidP="00B20FBB">
            <w:pPr>
              <w:pStyle w:val="Standard"/>
              <w:snapToGrid w:val="0"/>
              <w:jc w:val="both"/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</w:pPr>
            <w:r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  <w:t>Osoba fizyczna</w:t>
            </w:r>
          </w:p>
        </w:tc>
      </w:tr>
      <w:tr w:rsidR="003E730A" w:rsidRPr="0083108C" w14:paraId="25098156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F8CFD61" w14:textId="77777777" w:rsidR="003E730A" w:rsidRDefault="003E730A" w:rsidP="00B20FBB">
            <w:pPr>
              <w:pStyle w:val="TableContents"/>
              <w:snapToGrid w:val="0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Wyszczególnienie załączników do wniosku</w:t>
            </w:r>
          </w:p>
          <w:p w14:paraId="5EE15EA8" w14:textId="77777777" w:rsidR="003E730A" w:rsidRDefault="003E730A" w:rsidP="00B20FBB">
            <w:pPr>
              <w:pStyle w:val="TableContents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06F94CF2" w14:textId="2BC911F3" w:rsidR="003E730A" w:rsidRPr="0083108C" w:rsidRDefault="00F66A84" w:rsidP="00B20FBB">
            <w:pPr>
              <w:pStyle w:val="TableContents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E730A" w:rsidRPr="0083108C" w14:paraId="78881F68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8B3742A" w14:textId="77777777" w:rsidR="003E730A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Nazwa organu - adresata wniosku</w:t>
            </w:r>
          </w:p>
          <w:p w14:paraId="177C6ABE" w14:textId="77777777" w:rsidR="003E730A" w:rsidRDefault="003E730A" w:rsidP="00B20FBB">
            <w:pPr>
              <w:pStyle w:val="TableContents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1B17BBB0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sz w:val="22"/>
                <w:szCs w:val="22"/>
                <w:lang w:val="pl-PL"/>
              </w:rPr>
              <w:t>Wójt Gminy Braniewo</w:t>
            </w:r>
          </w:p>
        </w:tc>
      </w:tr>
      <w:tr w:rsidR="003E730A" w:rsidRPr="0083108C" w14:paraId="4322B7BE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1929DC22" w14:textId="77777777" w:rsidR="003E730A" w:rsidRDefault="003E730A" w:rsidP="00B20FBB">
            <w:pPr>
              <w:pStyle w:val="TableContents"/>
              <w:snapToGrid w:val="0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Miejsce przechowywania (nazwa instytucji, nazwa komórki organizacyjnej, numer pokoju, numer telefonu kontaktowego)</w:t>
            </w:r>
          </w:p>
          <w:p w14:paraId="75EEC7DC" w14:textId="77777777" w:rsidR="003E730A" w:rsidRDefault="003E730A" w:rsidP="00B20FBB">
            <w:pPr>
              <w:pStyle w:val="TableContents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64763603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sz w:val="22"/>
                <w:szCs w:val="22"/>
                <w:lang w:val="pl-PL"/>
              </w:rPr>
              <w:t>Urząd Gminy Braniewo</w:t>
            </w:r>
          </w:p>
          <w:p w14:paraId="2602EAEE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sz w:val="22"/>
                <w:szCs w:val="22"/>
                <w:lang w:val="pl-PL"/>
              </w:rPr>
              <w:t>Wydział Gospodarki Komunalnej</w:t>
            </w:r>
          </w:p>
          <w:p w14:paraId="58FB7E22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sz w:val="22"/>
                <w:szCs w:val="22"/>
                <w:lang w:val="pl-PL"/>
              </w:rPr>
              <w:t xml:space="preserve">Stanowisko </w:t>
            </w:r>
            <w:proofErr w:type="spellStart"/>
            <w:r w:rsidRPr="0083108C">
              <w:rPr>
                <w:rFonts w:eastAsia="Arial Unicode MS"/>
                <w:sz w:val="22"/>
                <w:szCs w:val="22"/>
                <w:lang w:val="pl-PL"/>
              </w:rPr>
              <w:t>ds</w:t>
            </w:r>
            <w:proofErr w:type="spellEnd"/>
            <w:r w:rsidRPr="0083108C">
              <w:rPr>
                <w:rFonts w:eastAsia="Arial Unicode MS"/>
                <w:sz w:val="22"/>
                <w:szCs w:val="22"/>
                <w:lang w:val="pl-PL"/>
              </w:rPr>
              <w:t xml:space="preserve"> ochrony środowiska</w:t>
            </w:r>
          </w:p>
        </w:tc>
      </w:tr>
      <w:tr w:rsidR="003E730A" w:rsidRPr="0083108C" w14:paraId="4E5A3B57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25EFC240" w14:textId="77777777" w:rsidR="003E730A" w:rsidRDefault="003E730A" w:rsidP="00B20FBB">
            <w:pPr>
              <w:pStyle w:val="TableContents"/>
              <w:snapToGrid w:val="0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Informacja o sposobie zakończenia postępowania (numer wpisu w wykazie decyzji lub postanowień)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9FBDD00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sz w:val="22"/>
                <w:szCs w:val="22"/>
                <w:lang w:val="pl-PL"/>
              </w:rPr>
              <w:t>-</w:t>
            </w:r>
          </w:p>
        </w:tc>
      </w:tr>
      <w:tr w:rsidR="003E730A" w:rsidRPr="0083108C" w14:paraId="27642809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6A359A2" w14:textId="77777777" w:rsidR="003E730A" w:rsidRDefault="003E730A" w:rsidP="00B20FBB">
            <w:pPr>
              <w:pStyle w:val="TableContents"/>
              <w:snapToGrid w:val="0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Zastrzeżenia dotyczące nieudostępniania informacji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73B2A4AB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sz w:val="22"/>
                <w:szCs w:val="22"/>
                <w:lang w:val="pl-PL"/>
              </w:rPr>
              <w:t>brak</w:t>
            </w:r>
          </w:p>
        </w:tc>
      </w:tr>
      <w:tr w:rsidR="003E730A" w:rsidRPr="0083108C" w14:paraId="39CF21DC" w14:textId="77777777" w:rsidTr="00B20FBB">
        <w:tc>
          <w:tcPr>
            <w:tcW w:w="44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4860BB1C" w14:textId="77777777" w:rsidR="003E730A" w:rsidRDefault="003E730A" w:rsidP="00B20FBB">
            <w:pPr>
              <w:pStyle w:val="TableContents"/>
              <w:snapToGrid w:val="0"/>
              <w:spacing w:line="100" w:lineRule="atLeast"/>
              <w:rPr>
                <w:rFonts w:eastAsia="Arial Unicode MS"/>
                <w:sz w:val="22"/>
                <w:szCs w:val="22"/>
                <w:lang w:val="pl-PL"/>
              </w:rPr>
            </w:pPr>
            <w:r>
              <w:rPr>
                <w:rFonts w:eastAsia="Arial Unicode MS"/>
                <w:sz w:val="22"/>
                <w:szCs w:val="22"/>
                <w:lang w:val="pl-PL"/>
              </w:rPr>
              <w:t>Numery innych kart w wykazie, dotyczących wnioskodawcy</w:t>
            </w:r>
          </w:p>
        </w:tc>
        <w:tc>
          <w:tcPr>
            <w:tcW w:w="5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1" w:type="dxa"/>
              <w:bottom w:w="55" w:type="dxa"/>
              <w:right w:w="55" w:type="dxa"/>
            </w:tcMar>
          </w:tcPr>
          <w:p w14:paraId="41F6F2D8" w14:textId="77777777" w:rsidR="003E730A" w:rsidRPr="0083108C" w:rsidRDefault="003E730A" w:rsidP="00B20FBB">
            <w:pPr>
              <w:pStyle w:val="TableContents"/>
              <w:snapToGrid w:val="0"/>
              <w:spacing w:line="100" w:lineRule="atLeast"/>
              <w:jc w:val="both"/>
              <w:rPr>
                <w:rFonts w:eastAsia="Arial Unicode MS"/>
                <w:b/>
                <w:bCs/>
                <w:sz w:val="22"/>
                <w:szCs w:val="22"/>
                <w:lang w:val="pl-PL"/>
              </w:rPr>
            </w:pPr>
            <w:r w:rsidRPr="0083108C">
              <w:rPr>
                <w:rFonts w:eastAsia="Arial Unicode MS"/>
                <w:b/>
                <w:bCs/>
                <w:sz w:val="22"/>
                <w:szCs w:val="22"/>
                <w:lang w:val="pl-PL"/>
              </w:rPr>
              <w:t>-</w:t>
            </w:r>
          </w:p>
        </w:tc>
      </w:tr>
    </w:tbl>
    <w:p w14:paraId="53718132" w14:textId="77777777" w:rsidR="003E730A" w:rsidRDefault="003E730A"/>
    <w:sectPr w:rsidR="003E7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0A"/>
    <w:rsid w:val="003E730A"/>
    <w:rsid w:val="00A833C5"/>
    <w:rsid w:val="00C9220C"/>
    <w:rsid w:val="00F6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2302"/>
  <w15:chartTrackingRefBased/>
  <w15:docId w15:val="{897C49D5-D3C5-4422-A5A2-9818F5AF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30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730A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730A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730A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730A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730A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730A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730A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730A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730A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7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7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7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73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73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73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73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73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73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730A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E7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730A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E7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730A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E73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730A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E73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7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73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730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E730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customStyle="1" w:styleId="TableContents">
    <w:name w:val="Table Contents"/>
    <w:basedOn w:val="Normalny"/>
    <w:rsid w:val="003E730A"/>
    <w:pPr>
      <w:widowControl w:val="0"/>
      <w:suppressLineNumbers/>
    </w:pPr>
    <w:rPr>
      <w:rFonts w:ascii="Times New Roman" w:eastAsia="Lucida Sans Unicode" w:hAnsi="Times New Roman" w:cs="Times New Roman"/>
      <w:color w:val="000000"/>
      <w:lang w:val="en-US" w:bidi="en-US"/>
    </w:rPr>
  </w:style>
  <w:style w:type="paragraph" w:styleId="NormalnyWeb">
    <w:name w:val="Normal (Web)"/>
    <w:basedOn w:val="Normalny"/>
    <w:rsid w:val="003E730A"/>
    <w:pPr>
      <w:widowControl w:val="0"/>
      <w:spacing w:before="280" w:after="280"/>
    </w:pPr>
    <w:rPr>
      <w:rFonts w:ascii="Arial Unicode MS" w:eastAsia="Arial Unicode MS" w:hAnsi="Arial Unicode MS"/>
      <w:color w:val="00000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Płoska</dc:creator>
  <cp:keywords/>
  <dc:description/>
  <cp:lastModifiedBy>Dorota Płoska</cp:lastModifiedBy>
  <cp:revision>1</cp:revision>
  <dcterms:created xsi:type="dcterms:W3CDTF">2026-09-25T08:19:00Z</dcterms:created>
  <dcterms:modified xsi:type="dcterms:W3CDTF">2026-09-25T08:23:00Z</dcterms:modified>
</cp:coreProperties>
</file>