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Gwka"/>
        <w:jc w:val="right"/>
        <w:rPr>
          <w:b/>
          <w:b/>
        </w:rPr>
      </w:pPr>
      <w:r>
        <w:rPr>
          <w:b/>
        </w:rPr>
        <w:t>Załącznik nr 1 do ogłoszenia</w:t>
      </w:r>
    </w:p>
    <w:p>
      <w:pPr>
        <w:pStyle w:val="Gwka"/>
        <w:jc w:val="right"/>
        <w:rPr>
          <w:b/>
          <w:b/>
        </w:rPr>
      </w:pPr>
      <w:r>
        <w:rPr>
          <w:b/>
        </w:rPr>
      </w:r>
      <w:bookmarkStart w:id="0" w:name="_GoBack"/>
      <w:bookmarkStart w:id="1" w:name="_GoBack"/>
      <w:bookmarkEnd w:id="1"/>
    </w:p>
    <w:p>
      <w:pPr>
        <w:pStyle w:val="Teksttreci21"/>
        <w:shd w:val="clear" w:color="auto" w:fill="auto"/>
        <w:spacing w:lineRule="auto" w:line="290"/>
        <w:ind w:left="6480" w:hanging="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  <w:br/>
        <w:t xml:space="preserve">Przewodniczącego Komitetu </w:t>
        <w:br/>
        <w:t xml:space="preserve">do spraw Pożytku Publicznego </w:t>
        <w:br/>
        <w:t>z dnia 24 października 2018 r. (Dz. U. poz. 2057)</w:t>
      </w:r>
    </w:p>
    <w:p>
      <w:pPr>
        <w:pStyle w:val="Normal"/>
        <w:tabs>
          <w:tab w:val="left" w:pos="0" w:leader="none"/>
        </w:tabs>
        <w:spacing w:before="0" w:after="120"/>
        <w:jc w:val="right"/>
        <w:rPr>
          <w:b/>
          <w:b/>
          <w:i/>
          <w:i/>
          <w:color w:val="00000A"/>
        </w:rPr>
      </w:pPr>
      <w:r>
        <w:rPr>
          <w:b/>
          <w:bCs/>
        </w:rPr>
        <w:t>Załącznik nr 1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hAnsiTheme="minorHAnsi"/>
          <w:bCs/>
          <w:i/>
          <w:i/>
        </w:rPr>
      </w:pPr>
      <w:r>
        <w:rPr>
          <w:rFonts w:eastAsia="Arial" w:cs="Calibri" w:ascii="Calibri" w:hAnsi="Calibri" w:asciiTheme="minorHAnsi" w:hAnsiTheme="minorHAnsi"/>
          <w:bCs/>
          <w:i/>
        </w:rPr>
        <w:t>WZÓR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REALIZACJI ZADANIA PUBLICZNEGO* /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WSPÓLNA REALIZACJI ZADANIA PUBLICZNEGO*,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>O KTÓRYCH MOWA W ART. 14 UST. 1 I 2 USTAWY</w:t>
      </w:r>
      <w:r>
        <w:rPr>
          <w:rFonts w:eastAsia="Arial" w:cs="Calibri" w:ascii="Calibri" w:hAnsi="Calibri" w:asciiTheme="minorHAnsi" w:cstheme="minorHAnsi" w:hAnsiTheme="minorHAnsi"/>
        </w:rPr>
        <w:t xml:space="preserve"> </w:t>
      </w:r>
      <w:r>
        <w:rPr>
          <w:rFonts w:eastAsia="Arial" w:cs="Calibri" w:ascii="Calibri" w:hAnsi="Calibri" w:asciiTheme="minorHAnsi" w:cstheme="minorHAnsi" w:hAnsiTheme="minorHAnsi"/>
          <w:bCs/>
        </w:rPr>
        <w:t>Z DNIA 24 KWIETNIA 2003 R. O DZIAŁALNOŚCI POŻYTKU PUBLICZNEGO I O WOLONTARIACIE (DZ. U. Z 2018 R. POZ. 450, Z PÓŹN. ZM.)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/>
          <w:bCs/>
          <w:color w:val="00000A"/>
          <w:sz w:val="16"/>
          <w:szCs w:val="16"/>
        </w:rPr>
      </w:pPr>
      <w:r>
        <w:rPr>
          <w:rFonts w:cs="Calibri,Bold" w:ascii="Calibri,Bold" w:hAnsi="Calibri,Bold"/>
          <w:b/>
          <w:bCs/>
          <w:color w:val="00000A"/>
          <w:sz w:val="16"/>
          <w:szCs w:val="16"/>
        </w:rPr>
        <w:t>POUCZENIE co do sposobu wypełniania oferty:</w:t>
      </w:r>
    </w:p>
    <w:p>
      <w:pPr>
        <w:pStyle w:val="Normal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>Ofertę należy wypełnić wyłącznie w białych pustych polach, zgodnie z instrukcjami umieszonymi przy poszczególnych polach</w:t>
      </w:r>
    </w:p>
    <w:p>
      <w:pPr>
        <w:pStyle w:val="Normal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>lub w przypisach.</w:t>
      </w:r>
    </w:p>
    <w:p>
      <w:pPr>
        <w:pStyle w:val="Normal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>W przypadku pól, które nie dotyczą danej oferty, należy wpisać „nie dotyczy” lub przekreślić pole.</w:t>
      </w:r>
    </w:p>
    <w:p>
      <w:pPr>
        <w:pStyle w:val="Normal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>Zaznaczenie „*”, np., „Krajowym Rejestrem Sądowym*/właściwą ewidencją*”, oznacza, że należy skreślić niewłaściwą</w:t>
      </w:r>
    </w:p>
    <w:p>
      <w:pPr>
        <w:pStyle w:val="Normal"/>
        <w:jc w:val="center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>odpowiedź i pozostawić prawidłową. Przykład: „Krajowym Rejestrem Sądowym*/właściwą ewidencją*”.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379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  <w:r>
              <w:rPr>
                <w:rFonts w:eastAsia="Arial" w:cs="Calibri" w:ascii="Calibri" w:hAnsi="Calibri"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FootnoteCharacters"/>
                <w:rStyle w:val="Zakotwiczenieprzypisudolnego"/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00000A"/>
          <w:sz w:val="20"/>
          <w:szCs w:val="20"/>
        </w:rPr>
      </w:pPr>
      <w:r>
        <w:rPr>
          <w:rFonts w:cs="Verdana" w:ascii="Calibri" w:hAnsi="Calibri"/>
          <w:i/>
          <w:color w:val="00000A"/>
          <w:sz w:val="20"/>
          <w:szCs w:val="20"/>
        </w:rPr>
      </w:r>
    </w:p>
    <w:tbl>
      <w:tblPr>
        <w:tblW w:w="10774" w:type="dxa"/>
        <w:jc w:val="lef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543" w:hRule="atLeast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ind w:left="176" w:hanging="176"/>
              <w:rPr>
                <w:rFonts w:ascii="Calibri" w:hAnsi="Calibri" w:eastAsia="Arial" w:cs="Calibri" w:asciiTheme="minorHAnsi" w:hAnsiTheme="minorHAnsi"/>
                <w:i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III. Opis zadania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ab/>
      </w:r>
    </w:p>
    <w:tbl>
      <w:tblPr>
        <w:tblW w:w="10774" w:type="dxa"/>
        <w:jc w:val="lef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1276"/>
        <w:gridCol w:w="1984"/>
        <w:gridCol w:w="1276"/>
        <w:gridCol w:w="1844"/>
      </w:tblGrid>
      <w:tr>
        <w:trPr>
          <w:trHeight w:val="377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3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16" w:hRule="atLeast"/>
        </w:trPr>
        <w:tc>
          <w:tcPr>
            <w:tcW w:w="10774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DDD9C3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76" w:hanging="34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podmioty).</w:t>
            </w:r>
          </w:p>
          <w:p>
            <w:pPr>
              <w:pStyle w:val="Normal"/>
              <w:widowControl w:val="false"/>
              <w:ind w:left="176" w:hanging="34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681" w:hRule="atLeast"/>
        </w:trPr>
        <w:tc>
          <w:tcPr>
            <w:tcW w:w="10774" w:type="dxa"/>
            <w:gridSpan w:val="5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fill="EEECE1" w:val="clear"/>
            <w:tcMar>
              <w:left w:w="-10" w:type="dxa"/>
              <w:righ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121" w:hRule="atLeast"/>
        </w:trPr>
        <w:tc>
          <w:tcPr>
            <w:tcW w:w="10774" w:type="dxa"/>
            <w:gridSpan w:val="5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DDD9C3" w:val="clear"/>
            <w:tcMar>
              <w:left w:w="-10" w:type="dxa"/>
              <w:right w:w="0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>
            <w:pPr>
              <w:pStyle w:val="Normal"/>
              <w:widowControl w:val="false"/>
              <w:ind w:left="176" w:hanging="34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>
              <w:rPr>
                <w:rFonts w:cs="Calibri" w:ascii="Calibri" w:hAnsi="Calibri"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oraz miejsce</w:t>
            </w:r>
            <w:r>
              <w:rPr>
                <w:rFonts w:cs="Calibri" w:ascii="Calibri" w:hAnsi="Calibri"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ich realizacji.)</w:t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tbl>
      <w:tblPr>
        <w:tblW w:w="5000" w:type="pct"/>
        <w:jc w:val="left"/>
        <w:tblInd w:w="-717" w:type="dxa"/>
        <w:tblBorders>
          <w:top w:val="single" w:sz="4" w:space="0" w:color="00000A"/>
          <w:left w:val="single" w:sz="6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2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5"/>
        <w:gridCol w:w="1778"/>
        <w:gridCol w:w="1914"/>
        <w:gridCol w:w="1579"/>
        <w:gridCol w:w="976"/>
        <w:gridCol w:w="2409"/>
      </w:tblGrid>
      <w:tr>
        <w:trPr>
          <w:trHeight w:val="472" w:hRule="atLeast"/>
        </w:trPr>
        <w:tc>
          <w:tcPr>
            <w:tcW w:w="555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77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Nazwa działania</w:t>
            </w:r>
          </w:p>
        </w:tc>
        <w:tc>
          <w:tcPr>
            <w:tcW w:w="1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Opis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2"/>
              </w:rPr>
            </w:r>
          </w:p>
        </w:tc>
        <w:tc>
          <w:tcPr>
            <w:tcW w:w="9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6" w:space="0" w:color="00000A"/>
              <w:insideV w:val="single" w:sz="6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Planowany termin realizacji</w:t>
            </w: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2"/>
              </w:rPr>
              <w:t xml:space="preserve"> </w:t>
            </w:r>
          </w:p>
        </w:tc>
        <w:tc>
          <w:tcPr>
            <w:tcW w:w="24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6" w:space="0" w:color="00000A"/>
              <w:insideV w:val="single" w:sz="6" w:space="0" w:color="00000A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FootnoteCharacters"/>
                <w:rStyle w:val="Zakotwiczenieprzypisudolnego"/>
                <w:rFonts w:cs="Calibri" w:ascii="Calibri" w:hAnsi="Calibri" w:asciiTheme="minorHAnsi" w:hAnsiTheme="minorHAnsi"/>
                <w:b/>
                <w:color w:val="00000A"/>
                <w:sz w:val="20"/>
                <w:szCs w:val="22"/>
              </w:rPr>
              <w:footnoteReference w:id="3"/>
            </w:r>
            <w:r>
              <w:rPr>
                <w:rFonts w:cs="Calibri" w:ascii="Calibri" w:hAnsi="Calibri" w:asciiTheme="minorHAnsi" w:hAnsiTheme="minorHAnsi"/>
                <w:color w:val="00000A"/>
                <w:sz w:val="20"/>
                <w:szCs w:val="22"/>
                <w:vertAlign w:val="superscript"/>
              </w:rPr>
              <w:t>)</w:t>
            </w:r>
          </w:p>
        </w:tc>
      </w:tr>
      <w:tr>
        <w:trPr>
          <w:trHeight w:val="690" w:hRule="atLeast"/>
          <w:cantSplit w:val="true"/>
        </w:trPr>
        <w:tc>
          <w:tcPr>
            <w:tcW w:w="555" w:type="dxa"/>
            <w:tcBorders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Lp.</w:t>
            </w:r>
          </w:p>
        </w:tc>
        <w:tc>
          <w:tcPr>
            <w:tcW w:w="1778" w:type="dxa"/>
            <w:vMerge w:val="continue"/>
            <w:tcBorders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1914" w:type="dxa"/>
            <w:vMerge w:val="continue"/>
            <w:tcBorders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1579" w:type="dxa"/>
            <w:tcBorders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Grupa docelowa</w:t>
            </w:r>
          </w:p>
        </w:tc>
        <w:tc>
          <w:tcPr>
            <w:tcW w:w="976" w:type="dxa"/>
            <w:vMerge w:val="continue"/>
            <w:tcBorders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409" w:type="dxa"/>
            <w:vMerge w:val="continue"/>
            <w:tcBorders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555" w:type="dxa"/>
            <w:tcBorders>
              <w:top w:val="single" w:sz="6" w:space="0" w:color="00000A"/>
              <w:left w:val="single" w:sz="6" w:space="0" w:color="00000A"/>
              <w:right w:val="single" w:sz="4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778" w:type="dxa"/>
            <w:tcBorders>
              <w:top w:val="single" w:sz="6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6" w:space="0" w:color="00000A"/>
              <w:left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97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371" w:hRule="atLeast"/>
        </w:trPr>
        <w:tc>
          <w:tcPr>
            <w:tcW w:w="555" w:type="dxa"/>
            <w:tcBorders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17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579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976" w:type="dxa"/>
            <w:vMerge w:val="continue"/>
            <w:tcBorders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409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951" w:hRule="atLeast"/>
        </w:trPr>
        <w:tc>
          <w:tcPr>
            <w:tcW w:w="555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979" w:hRule="atLeast"/>
        </w:trPr>
        <w:tc>
          <w:tcPr>
            <w:tcW w:w="555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990" w:hRule="atLeast"/>
        </w:trPr>
        <w:tc>
          <w:tcPr>
            <w:tcW w:w="555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833" w:hRule="atLeast"/>
        </w:trPr>
        <w:tc>
          <w:tcPr>
            <w:tcW w:w="55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1045" w:hRule="atLeast"/>
        </w:trPr>
        <w:tc>
          <w:tcPr>
            <w:tcW w:w="55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177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tbl>
      <w:tblPr>
        <w:tblW w:w="5000" w:type="pct"/>
        <w:jc w:val="lef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4"/>
        <w:gridCol w:w="2425"/>
        <w:gridCol w:w="3393"/>
      </w:tblGrid>
      <w:tr>
        <w:trPr/>
        <w:tc>
          <w:tcPr>
            <w:tcW w:w="92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 xml:space="preserve">5. Opis zakładanych rezultatów realizacji zadania publicznego </w:t>
            </w:r>
          </w:p>
          <w:p>
            <w:pPr>
              <w:pStyle w:val="Normal"/>
              <w:ind w:right="567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Należy opisać: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1080" w:right="567" w:hanging="360"/>
              <w:contextualSpacing/>
              <w:rPr>
                <w:sz w:val="20"/>
              </w:rPr>
            </w:pPr>
            <w:r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1080" w:right="567" w:hanging="360"/>
              <w:contextualSpacing/>
              <w:rPr>
                <w:sz w:val="20"/>
              </w:rPr>
            </w:pPr>
            <w:r>
              <w:rPr>
                <w:sz w:val="20"/>
              </w:rPr>
              <w:t>jaka zmiana społeczna zostanie osiągnięta poprzez realizację zadania?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1080" w:right="567" w:hanging="360"/>
              <w:contextualSpacing/>
              <w:rPr>
                <w:sz w:val="20"/>
              </w:rPr>
            </w:pPr>
            <w:r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>
        <w:trPr/>
        <w:tc>
          <w:tcPr>
            <w:tcW w:w="92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</w:tc>
      </w:tr>
      <w:tr>
        <w:trPr>
          <w:trHeight w:val="373" w:hRule="atLeast"/>
        </w:trPr>
        <w:tc>
          <w:tcPr>
            <w:tcW w:w="92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FootnoteCharacters"/>
                <w:rStyle w:val="Zakotwiczenieprzypisudolnego"/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footnoteReference w:id="4"/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Nazwa rezultatu</w:t>
            </w: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IV.</w:t>
        <w:tab/>
        <w:t>Charakterystyka Oferenta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6"/>
          <w:szCs w:val="16"/>
        </w:rPr>
      </w:pPr>
      <w:r>
        <w:rPr>
          <w:rFonts w:cs="Verdana" w:ascii="Calibri" w:hAnsi="Calibri"/>
          <w:color w:val="00000A"/>
          <w:sz w:val="16"/>
          <w:szCs w:val="16"/>
        </w:rPr>
      </w:r>
    </w:p>
    <w:tbl>
      <w:tblPr>
        <w:tblW w:w="5000" w:type="pct"/>
        <w:jc w:val="left"/>
        <w:tblInd w:w="-84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-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374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DDD9C3" w:val="clear"/>
            <w:vAlign w:val="center"/>
          </w:tcPr>
          <w:p>
            <w:pPr>
              <w:pStyle w:val="Normal"/>
              <w:widowControl w:val="false"/>
              <w:ind w:left="176" w:hanging="34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1. Informacja o wcześniejszej działalności oferenta, w szczególności w zakresie, którego dotyczy zadanie publiczne</w:t>
            </w:r>
          </w:p>
        </w:tc>
      </w:tr>
      <w:tr>
        <w:trPr>
          <w:trHeight w:val="999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16"/>
          <w:szCs w:val="16"/>
        </w:rPr>
      </w:pPr>
      <w:r>
        <w:rPr>
          <w:rFonts w:cs="Verdana" w:ascii="Calibri" w:hAnsi="Calibri"/>
          <w:b/>
          <w:bCs/>
          <w:color w:val="00000A"/>
          <w:sz w:val="16"/>
          <w:szCs w:val="16"/>
        </w:rPr>
      </w:r>
    </w:p>
    <w:tbl>
      <w:tblPr>
        <w:tblW w:w="5000" w:type="pct"/>
        <w:jc w:val="left"/>
        <w:tblInd w:w="-84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-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247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DDD9C3" w:val="clear"/>
          </w:tcPr>
          <w:p>
            <w:pPr>
              <w:pStyle w:val="Normal"/>
              <w:widowControl w:val="false"/>
              <w:ind w:left="425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cs="Verdana" w:ascii="Calibri" w:hAnsi="Calibri" w:asciiTheme="minorHAnsi" w:hAnsiTheme="minorHAnsi"/>
                <w:b/>
                <w:color w:val="00000A"/>
                <w:sz w:val="20"/>
                <w:szCs w:val="20"/>
              </w:rPr>
              <w:t>2. Zasoby kadrowe, rzeczowe i finansowe oferenta, które będą wykorzystane do realizacji zadania.</w:t>
            </w:r>
          </w:p>
        </w:tc>
      </w:tr>
      <w:tr>
        <w:trPr>
          <w:trHeight w:val="999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V.</w:t>
        <w:tab/>
        <w:t>Kalkulacja przewidywanych kosztów realizacji zadania publicznego</w:t>
      </w:r>
    </w:p>
    <w:tbl>
      <w:tblPr>
        <w:tblStyle w:val="Tabela-Siatka"/>
        <w:tblW w:w="5000" w:type="pct"/>
        <w:jc w:val="left"/>
        <w:tblInd w:w="-74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9"/>
        <w:gridCol w:w="1174"/>
        <w:gridCol w:w="1052"/>
        <w:gridCol w:w="52"/>
        <w:gridCol w:w="1076"/>
        <w:gridCol w:w="932"/>
        <w:gridCol w:w="150"/>
        <w:gridCol w:w="1"/>
        <w:gridCol w:w="1060"/>
        <w:gridCol w:w="181"/>
        <w:gridCol w:w="1"/>
        <w:gridCol w:w="669"/>
        <w:gridCol w:w="201"/>
        <w:gridCol w:w="1"/>
        <w:gridCol w:w="769"/>
        <w:gridCol w:w="221"/>
        <w:gridCol w:w="1"/>
        <w:gridCol w:w="741"/>
      </w:tblGrid>
      <w:tr>
        <w:trPr/>
        <w:tc>
          <w:tcPr>
            <w:tcW w:w="9211" w:type="dxa"/>
            <w:gridSpan w:val="18"/>
            <w:tcBorders/>
            <w:shd w:color="auto" w:fill="DDD9C3" w:val="clear"/>
          </w:tcPr>
          <w:p>
            <w:pPr>
              <w:pStyle w:val="Normal"/>
              <w:ind w:right="567" w:hanging="0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V.A Zestawienie kosztów realizacji zadania</w:t>
            </w:r>
          </w:p>
          <w:p>
            <w:pPr>
              <w:pStyle w:val="Normal"/>
              <w:spacing w:lineRule="auto" w:line="259" w:before="0" w:after="160"/>
              <w:ind w:right="567" w:hanging="0"/>
              <w:jc w:val="both"/>
              <w:rPr>
                <w:rFonts w:ascii="Calibri" w:hAnsi="Calibri" w:asciiTheme="minorHAnsi" w:hAnsiTheme="minorHAnsi"/>
                <w:i/>
                <w:i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  <w:tr>
        <w:trPr/>
        <w:tc>
          <w:tcPr>
            <w:tcW w:w="929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1174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2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miary</w:t>
            </w:r>
          </w:p>
        </w:tc>
        <w:tc>
          <w:tcPr>
            <w:tcW w:w="1128" w:type="dxa"/>
            <w:gridSpan w:val="2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Koszt jednostkowy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[PLN]</w:t>
            </w:r>
          </w:p>
        </w:tc>
        <w:tc>
          <w:tcPr>
            <w:tcW w:w="932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96" w:type="dxa"/>
            <w:gridSpan w:val="1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929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74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052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28" w:type="dxa"/>
            <w:gridSpan w:val="2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932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211" w:type="dxa"/>
            <w:gridSpan w:val="3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851" w:type="dxa"/>
            <w:gridSpan w:val="3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971" w:type="dxa"/>
            <w:gridSpan w:val="3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963" w:type="dxa"/>
            <w:gridSpan w:val="3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FootnoteCharacters"/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5"/>
            </w:r>
            <w:r>
              <w:rPr>
                <w:rFonts w:ascii="Calibri" w:hAnsi="Calibri" w:asciiTheme="minorHAnsi" w:hAnsiTheme="minorHAnsi"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929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I.</w:t>
            </w:r>
          </w:p>
        </w:tc>
        <w:tc>
          <w:tcPr>
            <w:tcW w:w="8282" w:type="dxa"/>
            <w:gridSpan w:val="17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realizacji działań</w:t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1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I.1.1.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I.1.2.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2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I.2.1.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I.2.2.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3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I.3.1.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I.3.2.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3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15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1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6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II.</w:t>
            </w:r>
          </w:p>
        </w:tc>
        <w:tc>
          <w:tcPr>
            <w:tcW w:w="8282" w:type="dxa"/>
            <w:gridSpan w:val="17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administracyjne</w:t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II.1.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1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8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2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9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4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II.2.</w:t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1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8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2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9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4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92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7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7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8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2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9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4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365" w:type="dxa"/>
            <w:gridSpan w:val="7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42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9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4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365" w:type="dxa"/>
            <w:gridSpan w:val="7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42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7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91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4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tbl>
      <w:tblPr>
        <w:tblStyle w:val="Tabela-Siatka"/>
        <w:tblW w:w="10349" w:type="dxa"/>
        <w:jc w:val="left"/>
        <w:tblInd w:w="-74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"/>
        <w:gridCol w:w="5704"/>
        <w:gridCol w:w="1952"/>
        <w:gridCol w:w="1984"/>
      </w:tblGrid>
      <w:tr>
        <w:trPr/>
        <w:tc>
          <w:tcPr>
            <w:tcW w:w="10348" w:type="dxa"/>
            <w:gridSpan w:val="4"/>
            <w:tcBorders/>
            <w:shd w:color="auto" w:fill="DDD9C3" w:val="clear"/>
          </w:tcPr>
          <w:p>
            <w:pPr>
              <w:pStyle w:val="Normal"/>
              <w:ind w:right="567" w:hanging="0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V.B Źródła finansowania kosztów realizacji zadania</w:t>
            </w:r>
          </w:p>
        </w:tc>
      </w:tr>
      <w:tr>
        <w:trPr/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5704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PLN</w:t>
            </w:r>
          </w:p>
        </w:tc>
        <w:tc>
          <w:tcPr>
            <w:tcW w:w="1984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Udział (%)</w:t>
            </w:r>
          </w:p>
        </w:tc>
      </w:tr>
      <w:tr>
        <w:trPr/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570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100</w:t>
            </w:r>
          </w:p>
        </w:tc>
      </w:tr>
      <w:tr>
        <w:trPr/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570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570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</w:t>
            </w:r>
            <w:r>
              <w:rPr>
                <w:rStyle w:val="FootnoteCharacters"/>
                <w:rStyle w:val="Zakotwiczenieprzypisudolnego"/>
                <w:rFonts w:ascii="Calibri" w:hAnsi="Calibri" w:asciiTheme="minorHAnsi" w:hAnsiTheme="minorHAnsi"/>
                <w:sz w:val="20"/>
              </w:rPr>
              <w:footnoteReference w:id="6"/>
            </w:r>
            <w:r>
              <w:rPr>
                <w:rFonts w:ascii="Calibri" w:hAnsi="Calibri"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3.1.</w:t>
            </w:r>
          </w:p>
        </w:tc>
        <w:tc>
          <w:tcPr>
            <w:tcW w:w="570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finansowy</w:t>
            </w:r>
          </w:p>
        </w:tc>
        <w:tc>
          <w:tcPr>
            <w:tcW w:w="195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3.2.</w:t>
            </w:r>
          </w:p>
        </w:tc>
        <w:tc>
          <w:tcPr>
            <w:tcW w:w="570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rzeczowy</w:t>
            </w:r>
          </w:p>
        </w:tc>
        <w:tc>
          <w:tcPr>
            <w:tcW w:w="195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4.</w:t>
            </w:r>
          </w:p>
        </w:tc>
        <w:tc>
          <w:tcPr>
            <w:tcW w:w="570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tbl>
      <w:tblPr>
        <w:tblStyle w:val="Tabela-Siatka"/>
        <w:tblW w:w="10349" w:type="dxa"/>
        <w:jc w:val="left"/>
        <w:tblInd w:w="-74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"/>
        <w:gridCol w:w="4286"/>
        <w:gridCol w:w="1"/>
        <w:gridCol w:w="1242"/>
        <w:gridCol w:w="1"/>
        <w:gridCol w:w="1275"/>
        <w:gridCol w:w="1"/>
        <w:gridCol w:w="1416"/>
        <w:gridCol w:w="1"/>
        <w:gridCol w:w="1417"/>
      </w:tblGrid>
      <w:tr>
        <w:trPr/>
        <w:tc>
          <w:tcPr>
            <w:tcW w:w="10348" w:type="dxa"/>
            <w:gridSpan w:val="10"/>
            <w:tcBorders/>
            <w:shd w:color="auto" w:fill="DDD9C3" w:val="clear"/>
          </w:tcPr>
          <w:p>
            <w:pPr>
              <w:pStyle w:val="Normal"/>
              <w:ind w:right="567" w:hanging="0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V.C Podział kosztów realizacji zadania pomiędzy oferentów</w:t>
            </w:r>
            <w:r>
              <w:rPr>
                <w:rStyle w:val="FootnoteCharacters"/>
                <w:rStyle w:val="Zakotwiczenieprzypisudolnego"/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footnoteReference w:id="7"/>
            </w:r>
          </w:p>
        </w:tc>
      </w:tr>
      <w:tr>
        <w:trPr/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428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8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PLN</w:t>
            </w:r>
          </w:p>
        </w:tc>
      </w:tr>
      <w:tr>
        <w:trPr/>
        <w:tc>
          <w:tcPr>
            <w:tcW w:w="4995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243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276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FootnoteCharacters"/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8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428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1</w:t>
            </w:r>
          </w:p>
        </w:tc>
        <w:tc>
          <w:tcPr>
            <w:tcW w:w="124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27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428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2</w:t>
            </w:r>
          </w:p>
        </w:tc>
        <w:tc>
          <w:tcPr>
            <w:tcW w:w="124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27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>
          <w:trHeight w:val="199" w:hRule="atLeast"/>
        </w:trPr>
        <w:tc>
          <w:tcPr>
            <w:tcW w:w="70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428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3</w:t>
            </w:r>
          </w:p>
        </w:tc>
        <w:tc>
          <w:tcPr>
            <w:tcW w:w="124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27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70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428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27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4995" w:type="dxa"/>
            <w:gridSpan w:val="3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27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Calibri" w:asciiTheme="minorHAnsi" w:hAnsiTheme="minorHAnsi"/>
          <w:b/>
          <w:b/>
          <w:color w:val="00000A"/>
          <w:sz w:val="20"/>
          <w:szCs w:val="20"/>
        </w:rPr>
      </w:pPr>
      <w:r>
        <w:rPr>
          <w:rFonts w:cs="Calibri" w:ascii="Calibri" w:hAnsi="Calibri"/>
          <w:b/>
          <w:color w:val="00000A"/>
          <w:sz w:val="20"/>
          <w:szCs w:val="20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VI.</w:t>
        <w:tab/>
        <w:t>Inne informacje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16"/>
          <w:szCs w:val="16"/>
        </w:rPr>
      </w:pPr>
      <w:r>
        <w:rPr>
          <w:rFonts w:cs="Verdana" w:ascii="Calibri" w:hAnsi="Calibri"/>
          <w:b/>
          <w:bCs/>
          <w:color w:val="00000A"/>
          <w:sz w:val="16"/>
          <w:szCs w:val="16"/>
        </w:rPr>
      </w:r>
    </w:p>
    <w:tbl>
      <w:tblPr>
        <w:tblW w:w="5000" w:type="pct"/>
        <w:jc w:val="left"/>
        <w:tblInd w:w="-55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-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450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DDD9C3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Deklaracja o zamiarze odpłatnego lub nieodpłatnego wykonania zadania publicznego.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ascii="Calibri" w:hAnsi="Calibri" w:cs="Calibri" w:asciiTheme="minorHAnsi" w:hAnsiTheme="minorHAnsi"/>
                <w:i/>
                <w:i/>
                <w:color w:val="00000A"/>
                <w:sz w:val="18"/>
                <w:szCs w:val="18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ascii="Calibri" w:hAnsi="Calibri" w:cs="Calibri" w:asciiTheme="minorHAnsi" w:hAnsiTheme="minorHAnsi"/>
                <w:i/>
                <w:i/>
                <w:color w:val="00000A"/>
                <w:sz w:val="18"/>
                <w:szCs w:val="18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>
        <w:trPr>
          <w:trHeight w:val="557" w:hRule="atLeast"/>
        </w:trPr>
        <w:tc>
          <w:tcPr>
            <w:tcW w:w="921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VII.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Oświadczam(my),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5)</w:t>
        <w:tab/>
        <w:t>dane zawarte w części II niniejszej oferty są zgodne z Krajowym Rejestrem Sądowym* / właściwą ewidencją*;</w:t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6)</w:t>
        <w:tab/>
        <w:t xml:space="preserve">wszystkie informacje podane w ofercie oraz załącznikach są zgodne z aktualnym stanem prawnym </w:t>
        <w:br/>
        <w:t>i faktycznym;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7)</w:t>
        <w:tab/>
        <w:t xml:space="preserve">w zakresie związanym z otwartym konkursem ofert, w tym z gromadzeniem, przetwarzaniem </w:t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/>
          <w:color w:val="00000A"/>
          <w:sz w:val="20"/>
          <w:szCs w:val="20"/>
        </w:rPr>
      </w:r>
    </w:p>
    <w:p>
      <w:pPr>
        <w:pStyle w:val="Normal"/>
        <w:widowControl w:val="false"/>
        <w:tabs>
          <w:tab w:val="right" w:pos="9540" w:leader="none"/>
        </w:tabs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right" w:pos="9540" w:leader="none"/>
        </w:tabs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right" w:pos="9540" w:leader="none"/>
        </w:tabs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6"/>
          <w:szCs w:val="16"/>
        </w:rPr>
      </w:pPr>
      <w:r>
        <w:rPr>
          <w:rFonts w:cs="Verdana" w:ascii="Calibri" w:hAnsi="Calibri" w:asciiTheme="minorHAnsi" w:hAnsiTheme="minorHAnsi"/>
          <w:color w:val="00000A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6"/>
          <w:szCs w:val="16"/>
        </w:rPr>
      </w:pPr>
      <w:r>
        <w:rPr>
          <w:rFonts w:cs="Verdana" w:ascii="Calibri" w:hAnsi="Calibri" w:asciiTheme="minorHAnsi" w:hAnsiTheme="minorHAnsi"/>
          <w:color w:val="00000A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right" w:pos="9540" w:leader="none"/>
        </w:tabs>
        <w:rPr/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ab/>
        <w:t>Data ........................................................</w:t>
      </w:r>
    </w:p>
    <w:sectPr>
      <w:footerReference w:type="even" r:id="rId2"/>
      <w:footerReference w:type="default" r:id="rId3"/>
      <w:footnotePr>
        <w:numFmt w:val="decimal"/>
      </w:footnotePr>
      <w:type w:val="nextPage"/>
      <w:pgSz w:w="11906" w:h="16838"/>
      <w:pgMar w:left="1418" w:right="1276" w:header="0" w:top="1077" w:footer="708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Calibri">
    <w:altName w:val="Bold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25832281"/>
    </w:sdtPr>
    <w:sdtContent>
      <w:p>
        <w:pPr>
          <w:pStyle w:val="Stopka"/>
          <w:jc w:val="right"/>
          <w:rPr/>
        </w:pPr>
        <w:r>
          <w:rPr>
            <w:rFonts w:cs="Arial" w:ascii="Arial" w:hAnsi="Arial"/>
            <w:sz w:val="20"/>
            <w:szCs w:val="20"/>
          </w:rPr>
          <w:fldChar w:fldCharType="begin"/>
        </w:r>
        <w:r>
          <w:rPr>
            <w:sz w:val="20"/>
            <w:szCs w:val="20"/>
            <w:rFonts w:cs="Arial" w:ascii="Arial" w:hAnsi="Arial"/>
          </w:rPr>
          <w:instrText> PAGE </w:instrText>
        </w:r>
        <w:r>
          <w:rPr>
            <w:sz w:val="20"/>
            <w:szCs w:val="20"/>
            <w:rFonts w:cs="Arial" w:ascii="Arial" w:hAnsi="Arial"/>
          </w:rPr>
          <w:fldChar w:fldCharType="separate"/>
        </w:r>
        <w:r>
          <w:rPr>
            <w:sz w:val="20"/>
            <w:szCs w:val="20"/>
            <w:rFonts w:cs="Arial" w:ascii="Arial" w:hAnsi="Arial"/>
          </w:rPr>
          <w:t>5</w:t>
        </w:r>
        <w:r>
          <w:rPr>
            <w:sz w:val="20"/>
            <w:szCs w:val="20"/>
            <w:rFonts w:cs="Arial" w:ascii="Arial" w:hAnsi="Arial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8"/>
          <w:szCs w:val="18"/>
        </w:rPr>
        <w:tab/>
      </w:r>
      <w:r>
        <w:rPr>
          <w:rFonts w:ascii="Calibri" w:hAnsi="Calibri" w:asciiTheme="minorHAnsi" w:hAnsiTheme="minorHAnsi"/>
          <w:sz w:val="18"/>
          <w:szCs w:val="18"/>
        </w:rPr>
        <w:t>) 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sz w:val="18"/>
          <w:szCs w:val="18"/>
        </w:rPr>
        <w:tab/>
      </w:r>
      <w:r>
        <w:rPr>
          <w:rFonts w:ascii="Calibri" w:hAnsi="Calibri" w:asciiTheme="minorHAnsi" w:hAnsiTheme="minorHAnsi"/>
          <w:sz w:val="18"/>
          <w:szCs w:val="18"/>
        </w:rPr>
        <w:t>) 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8"/>
          <w:szCs w:val="18"/>
        </w:rPr>
        <w:tab/>
      </w:r>
      <w:r>
        <w:rPr>
          <w:rFonts w:ascii="Calibri" w:hAnsi="Calibri" w:asciiTheme="minorHAnsi" w:hAnsiTheme="minorHAnsi"/>
          <w:sz w:val="18"/>
          <w:szCs w:val="18"/>
        </w:rPr>
        <w:t>) 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</w:r>
      <w:r>
        <w:rPr>
          <w:rStyle w:val="FootnoteCharacters"/>
          <w:rFonts w:ascii="Calibri" w:hAnsi="Calibri" w:asciiTheme="minorHAnsi" w:hAnsiTheme="minorHAnsi"/>
          <w:position w:val="0"/>
          <w:sz w:val="18"/>
          <w:sz w:val="18"/>
          <w:szCs w:val="18"/>
          <w:vertAlign w:val="baseline"/>
        </w:rPr>
        <w:tab/>
      </w:r>
      <w:r>
        <w:rPr>
          <w:rFonts w:ascii="Calibri" w:hAnsi="Calibri" w:asciiTheme="minorHAnsi" w:hAnsiTheme="minorHAnsi"/>
          <w:sz w:val="18"/>
          <w:szCs w:val="18"/>
        </w:rPr>
        <w:t>) Tabelę należy rozszerzyć w przypadku realizacji oferty w dłuższym okresie.</w:t>
      </w:r>
    </w:p>
  </w:footnote>
  <w:footnote w:id="6">
    <w:p>
      <w:pPr>
        <w:pStyle w:val="Przypisdolny"/>
        <w:rPr/>
      </w:pPr>
      <w:r>
        <w:rPr>
          <w:rStyle w:val="Znakiprzypiswdolnych"/>
        </w:rPr>
        <w:footnoteRef/>
      </w:r>
      <w:r>
        <w:rPr>
          <w:rStyle w:val="FootnoteCharacters"/>
          <w:rFonts w:ascii="Calibri" w:hAnsi="Calibri" w:asciiTheme="minorHAnsi" w:hAnsiTheme="minorHAnsi"/>
          <w:position w:val="0"/>
          <w:sz w:val="18"/>
          <w:sz w:val="18"/>
          <w:szCs w:val="18"/>
          <w:vertAlign w:val="baseline"/>
        </w:rPr>
        <w:tab/>
      </w:r>
      <w:r>
        <w:rPr>
          <w:rFonts w:ascii="Calibri" w:hAnsi="Calibri" w:asciiTheme="minorHAnsi" w:hAnsiTheme="minorHAnsi"/>
          <w:sz w:val="18"/>
          <w:szCs w:val="18"/>
        </w:rPr>
        <w:t>) Suma pól 3.1. i 3.2.</w:t>
      </w:r>
    </w:p>
  </w:footnote>
  <w:footnote w:id="7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8"/>
          <w:szCs w:val="18"/>
        </w:rPr>
        <w:tab/>
      </w:r>
      <w:r>
        <w:rPr>
          <w:rFonts w:ascii="Calibri" w:hAnsi="Calibri" w:asciiTheme="minorHAnsi" w:hAnsiTheme="minorHAnsi"/>
          <w:sz w:val="18"/>
          <w:szCs w:val="18"/>
        </w:rPr>
        <w:t>) Sekcję V.C należy uzupełnić w przypadku oferty wspólnej.</w:t>
      </w:r>
    </w:p>
  </w:footnote>
  <w:footnote w:id="8">
    <w:p>
      <w:pPr>
        <w:pStyle w:val="Przypisdolny"/>
        <w:rPr/>
      </w:pPr>
      <w:r>
        <w:rPr>
          <w:rStyle w:val="Znakiprzypiswdolnych"/>
        </w:rPr>
        <w:footnoteRef/>
      </w:r>
      <w:r>
        <w:rPr>
          <w:rStyle w:val="FootnoteCharacters"/>
          <w:rFonts w:ascii="Calibri" w:hAnsi="Calibri" w:asciiTheme="minorHAnsi" w:hAnsiTheme="minorHAnsi"/>
          <w:position w:val="0"/>
          <w:sz w:val="18"/>
          <w:sz w:val="18"/>
          <w:szCs w:val="18"/>
          <w:vertAlign w:val="baseline"/>
        </w:rPr>
        <w:tab/>
      </w:r>
      <w:r>
        <w:rPr>
          <w:rFonts w:ascii="Calibri" w:hAnsi="Calibri" w:asciiTheme="minorHAnsi" w:hAnsiTheme="minorHAnsi"/>
          <w:sz w:val="18"/>
          <w:szCs w:val="18"/>
        </w:rPr>
        <w:t>) Tabelę należy rozszerzyć w przypadku realizacji oferty w dłuższym okresie.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1080" w:hanging="360"/>
      </w:pPr>
      <w:rPr>
        <w:sz w:val="20"/>
        <w:i w:val="false"/>
        <w:b w:val="false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862" w:hanging="360"/>
      </w:pPr>
      <w:rPr>
        <w:sz w:val="18"/>
        <w:i w:val="false"/>
        <w:b/>
        <w:szCs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evenAndOddHeaders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cb6c5f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qFormat/>
    <w:rsid w:val="00ef7b96"/>
    <w:pPr>
      <w:tabs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3f1ecf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1">
    <w:name w:val="ListLabel 1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7">
    <w:name w:val="ListLabel 1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8">
    <w:name w:val="ListLabel 1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0">
    <w:name w:val="ListLabel 20"/>
    <w:qFormat/>
    <w:rPr>
      <w:rFonts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1">
    <w:name w:val="ListLabel 2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2">
    <w:name w:val="ListLabel 2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3">
    <w:name w:val="ListLabel 2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4">
    <w:name w:val="ListLabel 2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5">
    <w:name w:val="ListLabel 2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6">
    <w:name w:val="ListLabel 2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7">
    <w:name w:val="ListLabel 2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9">
    <w:name w:val="ListLabel 2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0">
    <w:name w:val="ListLabel 3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1">
    <w:name w:val="ListLabel 3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2">
    <w:name w:val="ListLabel 3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3">
    <w:name w:val="ListLabel 3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4">
    <w:name w:val="ListLabel 3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5">
    <w:name w:val="ListLabel 3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6">
    <w:name w:val="ListLabel 3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8">
    <w:name w:val="ListLabel 3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9">
    <w:name w:val="ListLabel 3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0">
    <w:name w:val="ListLabel 4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1">
    <w:name w:val="ListLabel 4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2">
    <w:name w:val="ListLabel 4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3">
    <w:name w:val="ListLabel 4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4">
    <w:name w:val="ListLabel 4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5">
    <w:name w:val="ListLabel 4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6">
    <w:name w:val="ListLabel 4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7">
    <w:name w:val="ListLabel 4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8">
    <w:name w:val="ListLabel 4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9">
    <w:name w:val="ListLabel 4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0">
    <w:name w:val="ListLabel 5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1">
    <w:name w:val="ListLabel 5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2">
    <w:name w:val="ListLabel 5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3">
    <w:name w:val="ListLabel 5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4">
    <w:name w:val="ListLabel 5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5">
    <w:name w:val="ListLabel 5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6">
    <w:name w:val="ListLabel 5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7">
    <w:name w:val="ListLabel 5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8">
    <w:name w:val="ListLabel 5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9">
    <w:name w:val="ListLabel 5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0">
    <w:name w:val="ListLabel 6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1">
    <w:name w:val="ListLabel 6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2">
    <w:name w:val="ListLabel 6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3">
    <w:name w:val="ListLabel 6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4">
    <w:name w:val="ListLabel 6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16"/>
      <w:szCs w:val="16"/>
      <w:u w:val="none"/>
    </w:rPr>
  </w:style>
  <w:style w:type="character" w:styleId="ListLabel65">
    <w:name w:val="ListLabel 6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6">
    <w:name w:val="ListLabel 6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7">
    <w:name w:val="ListLabel 6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8">
    <w:name w:val="ListLabel 6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9">
    <w:name w:val="ListLabel 6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0">
    <w:name w:val="ListLabel 7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1">
    <w:name w:val="ListLabel 7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2">
    <w:name w:val="ListLabel 7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3">
    <w:name w:val="ListLabel 7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4">
    <w:name w:val="ListLabel 7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5">
    <w:name w:val="ListLabel 7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6">
    <w:name w:val="ListLabel 7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7">
    <w:name w:val="ListLabel 7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8">
    <w:name w:val="ListLabel 7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9">
    <w:name w:val="ListLabel 7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0">
    <w:name w:val="ListLabel 8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1">
    <w:name w:val="ListLabel 8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2">
    <w:name w:val="ListLabel 82"/>
    <w:qFormat/>
    <w:rPr>
      <w:rFonts w:cs="Calibri"/>
    </w:rPr>
  </w:style>
  <w:style w:type="character" w:styleId="ListLabel83">
    <w:name w:val="ListLabel 83"/>
    <w:qFormat/>
    <w:rPr>
      <w:rFonts w:cs="Calibri"/>
    </w:rPr>
  </w:style>
  <w:style w:type="character" w:styleId="ListLabel84">
    <w:name w:val="ListLabel 84"/>
    <w:qFormat/>
    <w:rPr>
      <w:rFonts w:eastAsia="Aria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sz w:val="20"/>
      <w:szCs w:val="20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b w:val="false"/>
      <w:i w:val="false"/>
      <w:sz w:val="20"/>
      <w:szCs w:val="20"/>
    </w:rPr>
  </w:style>
  <w:style w:type="character" w:styleId="ListLabel95">
    <w:name w:val="ListLabel 95"/>
    <w:qFormat/>
    <w:rPr>
      <w:b w:val="false"/>
      <w:i w:val="false"/>
      <w:sz w:val="24"/>
    </w:rPr>
  </w:style>
  <w:style w:type="character" w:styleId="ListLabel96">
    <w:name w:val="ListLabel 96"/>
    <w:qFormat/>
    <w:rPr>
      <w:b/>
      <w:i w:val="false"/>
      <w:sz w:val="18"/>
      <w:szCs w:val="20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</w:rPr>
  </w:style>
  <w:style w:type="paragraph" w:styleId="Przypiskocowy">
    <w:name w:val="Endnote Text"/>
    <w:basedOn w:val="Normal"/>
    <w:link w:val="TekstprzypisukocowegoZnak"/>
    <w:rsid w:val="00720d5f"/>
    <w:pPr/>
    <w:rPr>
      <w:sz w:val="20"/>
      <w:szCs w:val="20"/>
    </w:rPr>
  </w:style>
  <w:style w:type="paragraph" w:styleId="Lista2">
    <w:name w:val="List Bullet 3"/>
    <w:basedOn w:val="Normal"/>
    <w:rsid w:val="001e0ab6"/>
    <w:pPr>
      <w:spacing w:before="0" w:after="0"/>
      <w:ind w:left="566" w:hanging="283"/>
      <w:contextualSpacing/>
    </w:pPr>
    <w:rPr/>
  </w:style>
  <w:style w:type="paragraph" w:styleId="Gwka">
    <w:name w:val="Header"/>
    <w:basedOn w:val="Normal"/>
    <w:link w:val="NagwekZnak"/>
    <w:rsid w:val="00cf3940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cf3940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3f1ecf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27AA-A87E-4584-8EDD-C2BD00B5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LibreOffice/6.0.1.1$Windows_X86_64 LibreOffice_project/60bfb1526849283ce2491346ed2aa51c465abfe6</Application>
  <Pages>13</Pages>
  <Words>965</Words>
  <Characters>6269</Characters>
  <CharactersWithSpaces>7098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2019-03-04T12:51:00Z</dcterms:created>
  <dc:creator>Stawarz Magdalena</dc:creator>
  <dc:description/>
  <dc:language>pl-PL</dc:language>
  <cp:lastModifiedBy>Rafał Tomaszewski</cp:lastModifiedBy>
  <cp:lastPrinted>2018-08-22T08:07:00Z</cp:lastPrinted>
  <dcterms:modified xsi:type="dcterms:W3CDTF">2019-03-04T12:51:00Z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