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"/>
        <w:gridCol w:w="4342"/>
        <w:gridCol w:w="4563"/>
      </w:tblGrid>
      <w:tr w:rsidR="00F247A6" w:rsidTr="00296B1A">
        <w:tc>
          <w:tcPr>
            <w:tcW w:w="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7A6" w:rsidRDefault="00F247A6" w:rsidP="00296B1A">
            <w:pPr>
              <w:pStyle w:val="TableContents"/>
              <w:snapToGrid w:val="0"/>
              <w:spacing w:line="100" w:lineRule="atLeast"/>
              <w:jc w:val="center"/>
              <w:rPr>
                <w:rFonts w:ascii="Verdana" w:eastAsia="Arial Unicode MS" w:hAnsi="Verdana" w:cs="Verdana"/>
                <w:sz w:val="22"/>
                <w:szCs w:val="22"/>
              </w:rPr>
            </w:pPr>
            <w:r>
              <w:rPr>
                <w:rFonts w:ascii="Verdana" w:eastAsia="Arial Unicode MS" w:hAnsi="Verdana" w:cs="Verdana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7A6" w:rsidRDefault="00F247A6" w:rsidP="00296B1A">
            <w:pPr>
              <w:pStyle w:val="TableContents"/>
              <w:snapToGrid w:val="0"/>
              <w:spacing w:line="100" w:lineRule="atLeast"/>
              <w:jc w:val="center"/>
              <w:rPr>
                <w:rFonts w:ascii="Verdana" w:eastAsia="Arial Unicode MS" w:hAnsi="Verdana" w:cs="Verdana"/>
                <w:sz w:val="22"/>
                <w:szCs w:val="22"/>
              </w:rPr>
            </w:pPr>
            <w:r>
              <w:rPr>
                <w:rFonts w:ascii="Verdana" w:eastAsia="Arial Unicode MS" w:hAnsi="Verdana" w:cs="Verdana"/>
                <w:sz w:val="22"/>
                <w:szCs w:val="22"/>
              </w:rPr>
              <w:t>Numer wpisu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7A6" w:rsidRDefault="00F247A6" w:rsidP="00296B1A">
            <w:pPr>
              <w:pStyle w:val="TableContents"/>
              <w:snapToGrid w:val="0"/>
              <w:spacing w:line="100" w:lineRule="atLeast"/>
              <w:jc w:val="center"/>
            </w:pPr>
            <w:r>
              <w:rPr>
                <w:rFonts w:ascii="Verdana" w:eastAsia="Arial Unicode MS" w:hAnsi="Verdana" w:cs="Verdana"/>
                <w:sz w:val="22"/>
                <w:szCs w:val="22"/>
              </w:rPr>
              <w:t>E-</w:t>
            </w:r>
            <w:r>
              <w:rPr>
                <w:rFonts w:ascii="Verdana" w:eastAsia="Arial Unicode MS" w:hAnsi="Verdana" w:cs="Verdana"/>
                <w:sz w:val="22"/>
                <w:szCs w:val="22"/>
              </w:rPr>
              <w:t>2</w:t>
            </w:r>
            <w:r>
              <w:rPr>
                <w:rFonts w:ascii="Verdana" w:eastAsia="Arial Unicode MS" w:hAnsi="Verdana" w:cs="Verdana"/>
                <w:sz w:val="22"/>
                <w:szCs w:val="22"/>
              </w:rPr>
              <w:t>/19</w:t>
            </w:r>
          </w:p>
        </w:tc>
      </w:tr>
      <w:tr w:rsidR="00F247A6" w:rsidTr="00296B1A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47A6" w:rsidRDefault="00F247A6" w:rsidP="00296B1A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47A6" w:rsidRDefault="00F247A6" w:rsidP="00296B1A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Nazwa dokumentu</w:t>
            </w:r>
          </w:p>
          <w:p w:rsidR="00F247A6" w:rsidRDefault="00F247A6" w:rsidP="00296B1A">
            <w:pPr>
              <w:pStyle w:val="TableContents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7A6" w:rsidRDefault="00F247A6" w:rsidP="00296B1A">
            <w:pPr>
              <w:pStyle w:val="TableContents"/>
              <w:snapToGrid w:val="0"/>
              <w:spacing w:line="100" w:lineRule="atLeast"/>
              <w:jc w:val="center"/>
            </w:pPr>
            <w:r>
              <w:rPr>
                <w:rFonts w:eastAsia="Arial Unicode MS" w:cs="Times New Roman"/>
                <w:sz w:val="22"/>
                <w:szCs w:val="22"/>
              </w:rPr>
              <w:t xml:space="preserve">Raport o oddziaływaniu przedsięwzięcia na środowisko </w:t>
            </w:r>
          </w:p>
        </w:tc>
      </w:tr>
      <w:tr w:rsidR="00F247A6" w:rsidTr="00296B1A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47A6" w:rsidRDefault="00F247A6" w:rsidP="00296B1A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47A6" w:rsidRDefault="00F247A6" w:rsidP="00296B1A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Zakres przedmiotowy dokumentu</w:t>
            </w:r>
          </w:p>
          <w:p w:rsidR="00F247A6" w:rsidRDefault="00F247A6" w:rsidP="00296B1A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7A6" w:rsidRPr="00F247A6" w:rsidRDefault="00F247A6" w:rsidP="00296B1A">
            <w:pPr>
              <w:pStyle w:val="TableContents"/>
              <w:snapToGrid w:val="0"/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F247A6">
              <w:rPr>
                <w:rFonts w:cs="Times New Roman"/>
                <w:sz w:val="22"/>
                <w:szCs w:val="22"/>
              </w:rPr>
              <w:t>Raport o oddziaływaniu na środowisko</w:t>
            </w:r>
          </w:p>
          <w:p w:rsidR="00F247A6" w:rsidRDefault="00F247A6" w:rsidP="00296B1A">
            <w:pPr>
              <w:pStyle w:val="TableContents"/>
              <w:snapToGrid w:val="0"/>
              <w:spacing w:line="100" w:lineRule="atLeast"/>
              <w:jc w:val="both"/>
            </w:pPr>
            <w:r w:rsidRPr="00F247A6">
              <w:rPr>
                <w:rFonts w:cs="Times New Roman"/>
                <w:sz w:val="22"/>
                <w:szCs w:val="22"/>
              </w:rPr>
              <w:t xml:space="preserve">planowanego przedsięwzięcia polegającego na </w:t>
            </w:r>
            <w:r w:rsidRPr="00F247A6">
              <w:rPr>
                <w:rFonts w:eastAsia="Arial Unicode MS"/>
                <w:color w:val="00000A"/>
                <w:sz w:val="22"/>
                <w:szCs w:val="22"/>
              </w:rPr>
              <w:t xml:space="preserve">: </w:t>
            </w:r>
            <w:r w:rsidRPr="00F247A6">
              <w:rPr>
                <w:rFonts w:eastAsia="Arial Unicode MS"/>
                <w:sz w:val="22"/>
                <w:szCs w:val="22"/>
              </w:rPr>
              <w:t>„Budowie farmy fotowoltaicznej „Solar Park Braniewo” o mocy do 60 MW zlokalizowanej w pobliżu miejscowości Garbina, gmina Braniewo, powiat braniewski, województwo warmińsko-mazurskie” na działkach nr 151/13, 153 i 56 (droga), obręb Stępień</w:t>
            </w:r>
          </w:p>
        </w:tc>
      </w:tr>
      <w:tr w:rsidR="00F247A6" w:rsidTr="00296B1A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47A6" w:rsidRDefault="00F247A6" w:rsidP="00296B1A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47A6" w:rsidRDefault="00F247A6" w:rsidP="00296B1A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Data i miejsce sporządzenia dokumentu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7A6" w:rsidRDefault="00F247A6" w:rsidP="00296B1A">
            <w:pPr>
              <w:pStyle w:val="TableContents"/>
              <w:snapToGrid w:val="0"/>
              <w:spacing w:line="100" w:lineRule="atLeast"/>
              <w:jc w:val="both"/>
            </w:pPr>
            <w:r>
              <w:rPr>
                <w:rFonts w:eastAsia="Arial Unicode MS" w:cs="Times New Roman"/>
                <w:sz w:val="22"/>
                <w:szCs w:val="22"/>
              </w:rPr>
              <w:t xml:space="preserve"> 9.09.</w:t>
            </w:r>
            <w:r>
              <w:rPr>
                <w:rFonts w:eastAsia="Arial Unicode MS" w:cs="Times New Roman"/>
                <w:sz w:val="22"/>
                <w:szCs w:val="22"/>
              </w:rPr>
              <w:t>2019 r.</w:t>
            </w:r>
          </w:p>
        </w:tc>
      </w:tr>
      <w:tr w:rsidR="00F247A6" w:rsidTr="00296B1A">
        <w:trPr>
          <w:trHeight w:val="594"/>
        </w:trPr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47A6" w:rsidRDefault="00F247A6" w:rsidP="00296B1A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47A6" w:rsidRDefault="00F247A6" w:rsidP="00296B1A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Zamawiający wykonanie dokumentu                   (w tym REGON)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7A6" w:rsidRDefault="00F247A6" w:rsidP="00296B1A">
            <w:pPr>
              <w:pStyle w:val="Standard"/>
              <w:snapToGri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 xml:space="preserve">Zleceniodawca: </w:t>
            </w:r>
            <w:r w:rsidRPr="00F247A6">
              <w:rPr>
                <w:rFonts w:ascii="Liberation Serif" w:hAnsi="Liberation Serif"/>
                <w:sz w:val="22"/>
                <w:szCs w:val="22"/>
              </w:rPr>
              <w:t>Grand Solar 2 Sp. z o.o.</w:t>
            </w:r>
            <w:r>
              <w:rPr>
                <w:rFonts w:ascii="Liberation Serif" w:hAnsi="Liberation Serif"/>
                <w:sz w:val="22"/>
                <w:szCs w:val="22"/>
              </w:rPr>
              <w:t>, Warszawa REGON: 383078063</w:t>
            </w:r>
          </w:p>
          <w:p w:rsidR="00F247A6" w:rsidRDefault="00F247A6" w:rsidP="00296B1A">
            <w:pPr>
              <w:pStyle w:val="Standard"/>
              <w:snapToGrid w:val="0"/>
              <w:jc w:val="both"/>
            </w:pPr>
          </w:p>
        </w:tc>
      </w:tr>
      <w:tr w:rsidR="00F247A6" w:rsidTr="00296B1A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47A6" w:rsidRDefault="00F247A6" w:rsidP="00296B1A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47A6" w:rsidRDefault="00F247A6" w:rsidP="00296B1A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Wykonawca dokumentu                                     (w tym  REGON)</w:t>
            </w:r>
          </w:p>
          <w:p w:rsidR="00F247A6" w:rsidRDefault="00F247A6" w:rsidP="00296B1A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7A6" w:rsidRDefault="00F247A6" w:rsidP="00296B1A">
            <w:pPr>
              <w:pStyle w:val="Standard"/>
              <w:snapToGrid w:val="0"/>
              <w:spacing w:line="100" w:lineRule="atLeast"/>
              <w:jc w:val="both"/>
            </w:pPr>
            <w:r>
              <w:rPr>
                <w:rFonts w:eastAsia="Arial Unicode MS" w:cs="Times New Roman"/>
                <w:bCs/>
                <w:sz w:val="22"/>
                <w:szCs w:val="22"/>
              </w:rPr>
              <w:t xml:space="preserve">mgr inż. </w:t>
            </w:r>
            <w:r>
              <w:rPr>
                <w:rFonts w:eastAsia="Arial Unicode MS" w:cs="Times New Roman"/>
                <w:bCs/>
                <w:sz w:val="22"/>
                <w:szCs w:val="22"/>
              </w:rPr>
              <w:t xml:space="preserve">Konrad </w:t>
            </w:r>
            <w:proofErr w:type="spellStart"/>
            <w:r>
              <w:rPr>
                <w:rFonts w:eastAsia="Arial Unicode MS" w:cs="Times New Roman"/>
                <w:bCs/>
                <w:sz w:val="22"/>
                <w:szCs w:val="22"/>
              </w:rPr>
              <w:t>Deredas</w:t>
            </w:r>
            <w:proofErr w:type="spellEnd"/>
            <w:r>
              <w:rPr>
                <w:rFonts w:eastAsia="Arial Unicode MS" w:cs="Times New Roman"/>
                <w:bCs/>
                <w:sz w:val="22"/>
                <w:szCs w:val="22"/>
              </w:rPr>
              <w:t xml:space="preserve"> </w:t>
            </w:r>
          </w:p>
        </w:tc>
      </w:tr>
      <w:tr w:rsidR="00F247A6" w:rsidTr="00296B1A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47A6" w:rsidRDefault="00F247A6" w:rsidP="00296B1A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47A6" w:rsidRDefault="00F247A6" w:rsidP="00296B1A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Miejsce przechowywania (nazwa instytucji, nazwa komórki organizacyjnej, numer pokoju, numer telefonu kontaktowego )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7A6" w:rsidRDefault="00F247A6" w:rsidP="00296B1A">
            <w:pPr>
              <w:pStyle w:val="TableContents"/>
              <w:snapToGrid w:val="0"/>
              <w:spacing w:line="100" w:lineRule="atLeast"/>
              <w:jc w:val="both"/>
            </w:pPr>
            <w:r>
              <w:rPr>
                <w:rFonts w:eastAsia="Arial Unicode MS" w:cs="Times New Roman"/>
                <w:sz w:val="22"/>
                <w:szCs w:val="22"/>
              </w:rPr>
              <w:t>Urząd Gminy Braniewo, Wydział Gospodarki Komunalnej, pokój nr 15, tel. 55 644 03 26</w:t>
            </w:r>
          </w:p>
        </w:tc>
      </w:tr>
      <w:tr w:rsidR="00F247A6" w:rsidTr="00296B1A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47A6" w:rsidRDefault="00F247A6" w:rsidP="00296B1A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47A6" w:rsidRDefault="00F247A6" w:rsidP="00296B1A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Zastrzeżenia dotyczące udostępniania informacji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7A6" w:rsidRDefault="00F247A6" w:rsidP="00296B1A">
            <w:pPr>
              <w:pStyle w:val="TableContents"/>
              <w:snapToGrid w:val="0"/>
              <w:spacing w:line="100" w:lineRule="atLeast"/>
              <w:jc w:val="center"/>
            </w:pPr>
            <w:r>
              <w:rPr>
                <w:rFonts w:eastAsia="Arial Unicode MS" w:cs="Times New Roman"/>
                <w:sz w:val="22"/>
                <w:szCs w:val="22"/>
              </w:rPr>
              <w:t>-</w:t>
            </w:r>
          </w:p>
        </w:tc>
      </w:tr>
      <w:tr w:rsidR="00F247A6" w:rsidTr="00296B1A">
        <w:trPr>
          <w:trHeight w:val="672"/>
        </w:trPr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47A6" w:rsidRDefault="00F247A6" w:rsidP="00296B1A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47A6" w:rsidRDefault="00F247A6" w:rsidP="00296B1A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Numery innych kart w wykazie dotyczących podmiotu, który opracował dokument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7A6" w:rsidRDefault="00F247A6" w:rsidP="00296B1A">
            <w:pPr>
              <w:pStyle w:val="TableContents"/>
              <w:snapToGrid w:val="0"/>
              <w:spacing w:line="100" w:lineRule="atLeast"/>
              <w:jc w:val="center"/>
            </w:pPr>
            <w:r>
              <w:rPr>
                <w:rFonts w:eastAsia="Arial Unicode MS" w:cs="Times New Roman"/>
                <w:sz w:val="22"/>
                <w:szCs w:val="22"/>
              </w:rPr>
              <w:t>-</w:t>
            </w:r>
          </w:p>
        </w:tc>
      </w:tr>
      <w:tr w:rsidR="00F247A6" w:rsidTr="00296B1A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47A6" w:rsidRDefault="00F247A6" w:rsidP="00296B1A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47A6" w:rsidRDefault="00F247A6" w:rsidP="00296B1A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Numery innych kart w wykazie dotyczących podmiotu, który zamówił wykonanie dokumentu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7A6" w:rsidRDefault="00F247A6" w:rsidP="00296B1A">
            <w:pPr>
              <w:pStyle w:val="TableContents"/>
              <w:snapToGrid w:val="0"/>
              <w:spacing w:line="100" w:lineRule="atLeast"/>
              <w:jc w:val="both"/>
            </w:pPr>
            <w:r>
              <w:rPr>
                <w:rFonts w:eastAsia="Arial Unicode MS" w:cs="Times New Roman"/>
                <w:sz w:val="22"/>
                <w:szCs w:val="22"/>
              </w:rPr>
              <w:t>A-</w:t>
            </w:r>
            <w:r>
              <w:rPr>
                <w:rFonts w:eastAsia="Arial Unicode MS" w:cs="Times New Roman"/>
                <w:sz w:val="22"/>
                <w:szCs w:val="22"/>
              </w:rPr>
              <w:t>4</w:t>
            </w:r>
            <w:r>
              <w:rPr>
                <w:rFonts w:eastAsia="Arial Unicode MS" w:cs="Times New Roman"/>
                <w:sz w:val="22"/>
                <w:szCs w:val="22"/>
              </w:rPr>
              <w:t>/19, B-</w:t>
            </w:r>
            <w:r>
              <w:rPr>
                <w:rFonts w:eastAsia="Arial Unicode MS" w:cs="Times New Roman"/>
                <w:sz w:val="22"/>
                <w:szCs w:val="22"/>
              </w:rPr>
              <w:t>8</w:t>
            </w:r>
            <w:r>
              <w:rPr>
                <w:rFonts w:eastAsia="Arial Unicode MS" w:cs="Times New Roman"/>
                <w:sz w:val="22"/>
                <w:szCs w:val="22"/>
              </w:rPr>
              <w:t>/19</w:t>
            </w:r>
            <w:bookmarkStart w:id="0" w:name="_GoBack"/>
            <w:bookmarkEnd w:id="0"/>
          </w:p>
        </w:tc>
      </w:tr>
      <w:tr w:rsidR="00F247A6" w:rsidTr="00296B1A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47A6" w:rsidRDefault="00F247A6" w:rsidP="00296B1A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47A6" w:rsidRDefault="00F247A6" w:rsidP="00296B1A">
            <w:pPr>
              <w:pStyle w:val="TableContents"/>
              <w:snapToGrid w:val="0"/>
              <w:spacing w:line="100" w:lineRule="atLeast"/>
              <w:jc w:val="center"/>
              <w:rPr>
                <w:rFonts w:ascii="Verdana" w:eastAsia="Arial Unicode MS" w:hAnsi="Verdana" w:cs="Verdana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Uwagi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7A6" w:rsidRDefault="00F247A6" w:rsidP="00296B1A">
            <w:pPr>
              <w:pStyle w:val="TableContents"/>
              <w:snapToGrid w:val="0"/>
              <w:spacing w:line="100" w:lineRule="atLeast"/>
              <w:jc w:val="center"/>
            </w:pPr>
            <w:r>
              <w:rPr>
                <w:rFonts w:ascii="Verdana" w:eastAsia="Arial Unicode MS" w:hAnsi="Verdana" w:cs="Verdana"/>
                <w:sz w:val="22"/>
                <w:szCs w:val="22"/>
              </w:rPr>
              <w:t>-</w:t>
            </w:r>
          </w:p>
        </w:tc>
      </w:tr>
    </w:tbl>
    <w:p w:rsidR="0067087F" w:rsidRDefault="0067087F"/>
    <w:sectPr w:rsidR="00670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A6"/>
    <w:rsid w:val="0067087F"/>
    <w:rsid w:val="00F2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E89E"/>
  <w15:chartTrackingRefBased/>
  <w15:docId w15:val="{383C0557-4AE8-498E-9782-11425B7A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247A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47A6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zh-CN" w:bidi="en-US"/>
    </w:rPr>
  </w:style>
  <w:style w:type="paragraph" w:customStyle="1" w:styleId="TableContents">
    <w:name w:val="Table Contents"/>
    <w:basedOn w:val="Standard"/>
    <w:rsid w:val="00F247A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2019-09-25T06:21:00Z</dcterms:created>
  <dcterms:modified xsi:type="dcterms:W3CDTF">2019-09-25T06:30:00Z</dcterms:modified>
</cp:coreProperties>
</file>