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61" w:rsidRDefault="00D35361" w:rsidP="00D35361">
      <w:pPr>
        <w:rPr>
          <w:rFonts w:hint="eastAsia"/>
        </w:rPr>
      </w:pPr>
    </w:p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D35361" w:rsidTr="0081452D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 w:rsidR="00D737BB">
              <w:rPr>
                <w:b/>
                <w:bCs/>
                <w:sz w:val="22"/>
                <w:szCs w:val="22"/>
                <w:lang w:val="pl-PL"/>
              </w:rPr>
              <w:t>3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  <w:lang w:val="pl-PL"/>
              </w:rPr>
              <w:t>/19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  <w:p w:rsidR="00D35361" w:rsidRDefault="00D35361" w:rsidP="0081452D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Standard"/>
              <w:snapToGrid w:val="0"/>
              <w:spacing w:line="276" w:lineRule="auto"/>
              <w:ind w:hanging="85"/>
              <w:jc w:val="both"/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Postanowienie nakładające obowiązek sporządzenia raportu o oddziaływaniu na środowisko dla przedsięwzięcia polegającego na: </w:t>
            </w:r>
            <w:r w:rsidRPr="00E167DB">
              <w:rPr>
                <w:sz w:val="22"/>
                <w:szCs w:val="22"/>
              </w:rPr>
              <w:t>„</w:t>
            </w:r>
            <w:proofErr w:type="spellStart"/>
            <w:r w:rsidRPr="00E167DB">
              <w:rPr>
                <w:sz w:val="22"/>
                <w:szCs w:val="22"/>
              </w:rPr>
              <w:t>Budowie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farmy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fotowoltaicznej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r w:rsidRPr="005A5DE5">
              <w:t xml:space="preserve">o </w:t>
            </w:r>
            <w:proofErr w:type="spellStart"/>
            <w:r w:rsidRPr="005A5DE5">
              <w:t>mocy</w:t>
            </w:r>
            <w:proofErr w:type="spellEnd"/>
            <w:r w:rsidRPr="005A5DE5">
              <w:t xml:space="preserve"> do 25 MW ze </w:t>
            </w:r>
            <w:proofErr w:type="spellStart"/>
            <w:r w:rsidRPr="005A5DE5">
              <w:t>stacją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transformatorową</w:t>
            </w:r>
            <w:proofErr w:type="spellEnd"/>
            <w:r w:rsidRPr="005A5DE5">
              <w:t xml:space="preserve"> SN/WN, </w:t>
            </w:r>
            <w:proofErr w:type="spellStart"/>
            <w:r w:rsidRPr="005A5DE5">
              <w:t>stacjami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nn</w:t>
            </w:r>
            <w:proofErr w:type="spellEnd"/>
            <w:r w:rsidRPr="005A5DE5">
              <w:t xml:space="preserve">/SN </w:t>
            </w:r>
            <w:proofErr w:type="spellStart"/>
            <w:r w:rsidRPr="005A5DE5">
              <w:t>oraz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infrastrukturą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towarzyszącą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na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działce</w:t>
            </w:r>
            <w:proofErr w:type="spellEnd"/>
            <w:r w:rsidRPr="005A5DE5">
              <w:t xml:space="preserve"> nr 298/11, </w:t>
            </w:r>
            <w:proofErr w:type="spellStart"/>
            <w:r w:rsidRPr="005A5DE5">
              <w:t>obręb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Szyleny</w:t>
            </w:r>
            <w:proofErr w:type="spellEnd"/>
            <w:r w:rsidRPr="005A5DE5">
              <w:t xml:space="preserve">, </w:t>
            </w:r>
            <w:proofErr w:type="spellStart"/>
            <w:r w:rsidRPr="005A5DE5">
              <w:t>gmina</w:t>
            </w:r>
            <w:proofErr w:type="spellEnd"/>
            <w:r w:rsidRPr="005A5DE5">
              <w:t xml:space="preserve"> Braniewo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.2019 r.  Braniewo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organu, który wydał 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l-PL"/>
              </w:rPr>
              <w:t>postanowienie</w:t>
            </w:r>
          </w:p>
          <w:p w:rsidR="00D35361" w:rsidRDefault="00D35361" w:rsidP="0081452D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podmiotu, którego decyzja</w:t>
            </w:r>
            <w:r>
              <w:rPr>
                <w:b/>
                <w:bCs/>
                <w:sz w:val="22"/>
                <w:szCs w:val="22"/>
                <w:lang w:val="pl-PL"/>
              </w:rPr>
              <w:t>/ 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D35361" w:rsidRDefault="00D35361" w:rsidP="0081452D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D35361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 w:rsidRPr="00D35361">
              <w:rPr>
                <w:sz w:val="22"/>
                <w:szCs w:val="22"/>
              </w:rPr>
              <w:t>Inwestor</w:t>
            </w:r>
            <w:r w:rsidRPr="00D35361">
              <w:rPr>
                <w:sz w:val="22"/>
                <w:szCs w:val="22"/>
              </w:rPr>
              <w:t xml:space="preserve">: </w:t>
            </w:r>
            <w:r w:rsidRPr="00D35361">
              <w:rPr>
                <w:rFonts w:eastAsia="Arial Unicode MS" w:cs="Tahoma"/>
                <w:color w:val="00000A"/>
                <w:sz w:val="22"/>
                <w:szCs w:val="22"/>
              </w:rPr>
              <w:t>P&amp;A Solar Energy Sp. z o.o.</w:t>
            </w: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eastAsia="Arial Unicode MS" w:cs="Tahoma"/>
                <w:color w:val="00000A"/>
                <w:sz w:val="22"/>
                <w:szCs w:val="22"/>
              </w:rPr>
              <w:t>Warszawie</w:t>
            </w:r>
            <w:proofErr w:type="spellEnd"/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,  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>ul. Modlińska</w:t>
            </w:r>
          </w:p>
          <w:p w:rsidR="00D35361" w:rsidRPr="00D35361" w:rsidRDefault="00D35361" w:rsidP="0081452D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decyzji/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t>A-</w:t>
            </w:r>
            <w:r>
              <w:t>2/</w:t>
            </w:r>
            <w:r>
              <w:t>19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D35361" w:rsidRDefault="00D35361" w:rsidP="0081452D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decyzja 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postanowienie </w:t>
            </w:r>
          </w:p>
          <w:p w:rsidR="00D35361" w:rsidRDefault="00D35361" w:rsidP="0081452D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</w:t>
            </w:r>
            <w:r>
              <w:rPr>
                <w:sz w:val="22"/>
                <w:szCs w:val="22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/19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D35361" w:rsidRDefault="00D35361" w:rsidP="0081452D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D35361" w:rsidRDefault="00D35361" w:rsidP="00D35361">
      <w:pPr>
        <w:rPr>
          <w:rFonts w:hint="eastAsia"/>
        </w:rPr>
      </w:pPr>
    </w:p>
    <w:p w:rsidR="00D35361" w:rsidRDefault="00D35361" w:rsidP="00D35361">
      <w:pPr>
        <w:rPr>
          <w:rFonts w:hint="eastAsia"/>
        </w:rPr>
      </w:pPr>
    </w:p>
    <w:p w:rsidR="005F5562" w:rsidRDefault="005F5562"/>
    <w:sectPr w:rsidR="005F556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61"/>
    <w:rsid w:val="005F5562"/>
    <w:rsid w:val="00D35361"/>
    <w:rsid w:val="00D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6902"/>
  <w15:chartTrackingRefBased/>
  <w15:docId w15:val="{734A899B-3D9F-4F1C-8556-D63A8F24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6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536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rsid w:val="00D35361"/>
    <w:pPr>
      <w:suppressLineNumbers/>
    </w:pPr>
  </w:style>
  <w:style w:type="paragraph" w:customStyle="1" w:styleId="Standarduser">
    <w:name w:val="Standard (user)"/>
    <w:rsid w:val="00D353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2019-04-25T08:24:00Z</dcterms:created>
  <dcterms:modified xsi:type="dcterms:W3CDTF">2019-04-25T08:30:00Z</dcterms:modified>
</cp:coreProperties>
</file>