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F0F6" w14:textId="77777777" w:rsidR="002C532F" w:rsidRDefault="002C532F" w:rsidP="002C532F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2C532F" w14:paraId="51295096" w14:textId="77777777" w:rsidTr="007B51FE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CDD31F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2C532F" w14:paraId="5BBFC0DB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55BF1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A4F10A" w14:textId="6A5DF4D4" w:rsidR="002C532F" w:rsidRDefault="002C532F" w:rsidP="007B51FE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2C532F" w14:paraId="5AFF0C86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56828C" w14:textId="77777777" w:rsidR="002C532F" w:rsidRDefault="002C532F" w:rsidP="007B51F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1FDB31C4" w14:textId="77777777" w:rsidR="002C532F" w:rsidRDefault="002C532F" w:rsidP="007B51FE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10FE2D" w14:textId="318659A2" w:rsidR="002C532F" w:rsidRDefault="002C532F" w:rsidP="007B51FE">
            <w:pPr>
              <w:pStyle w:val="NormalnyWeb"/>
              <w:spacing w:before="0" w:beforeAutospacing="0" w:after="0" w:line="276" w:lineRule="auto"/>
              <w:jc w:val="both"/>
              <w:rPr>
                <w:rFonts w:eastAsia="Arial Unicode MS"/>
                <w:color w:val="00000A"/>
                <w:lang w:eastAsia="zh-C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</w:t>
            </w:r>
            <w:r>
              <w:rPr>
                <w:rFonts w:eastAsia="Arial Unicode MS"/>
                <w:color w:val="00000A"/>
                <w:lang w:eastAsia="zh-CN"/>
              </w:rPr>
              <w:t xml:space="preserve">farmy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 fotowoltaicznej </w:t>
            </w:r>
            <w:r>
              <w:rPr>
                <w:rFonts w:eastAsia="Arial Unicode MS"/>
                <w:color w:val="00000A"/>
                <w:lang w:eastAsia="zh-CN"/>
              </w:rPr>
              <w:t>o mocy do 1 MW wraz z infrastrukturą techniczną na działce 188/2 w m. Gronowo, gm. Braniewo-instalacja I</w:t>
            </w:r>
            <w:r>
              <w:rPr>
                <w:rFonts w:eastAsia="Arial Unicode MS"/>
                <w:color w:val="00000A"/>
                <w:lang w:eastAsia="zh-CN"/>
              </w:rPr>
              <w:t>I</w:t>
            </w:r>
            <w:r>
              <w:rPr>
                <w:rFonts w:eastAsia="Arial Unicode MS"/>
                <w:color w:val="00000A"/>
                <w:lang w:eastAsia="zh-CN"/>
              </w:rPr>
              <w:t>” powiat braniewski, woj. warmińsko-mazurskie</w:t>
            </w:r>
          </w:p>
          <w:p w14:paraId="21F3D340" w14:textId="77777777" w:rsidR="002C532F" w:rsidRDefault="002C532F" w:rsidP="007B51FE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21FBFBFE" w14:textId="77777777" w:rsidR="002C532F" w:rsidRDefault="002C532F" w:rsidP="007B51FE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2C532F" w14:paraId="4D99BF1A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9054F0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173004" w14:textId="43B6C0AA" w:rsidR="002C532F" w:rsidRDefault="002C532F" w:rsidP="007B51FE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20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2C532F" w14:paraId="3596F221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452462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919892" w14:textId="00AF8E76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5</w:t>
            </w:r>
            <w:r>
              <w:t>.02.2020 r. , Braniewo</w:t>
            </w:r>
          </w:p>
        </w:tc>
      </w:tr>
      <w:tr w:rsidR="002C532F" w14:paraId="24ADD822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D3B4B3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26C839A1" w14:textId="77777777" w:rsidR="002C532F" w:rsidRDefault="002C532F" w:rsidP="007B51FE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57A00A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3EA39592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2C532F" w14:paraId="6FBEAEFC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495EE1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65C99F00" w14:textId="77777777" w:rsidR="002C532F" w:rsidRDefault="002C532F" w:rsidP="007B51FE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E5A4DC" w14:textId="77777777" w:rsidR="002C532F" w:rsidRDefault="002C532F" w:rsidP="007B51FE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SH14Sp.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EF247F1" w14:textId="77777777" w:rsidR="002C532F" w:rsidRPr="00D35361" w:rsidRDefault="002C532F" w:rsidP="007B51FE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31-542 Kraków </w:t>
            </w:r>
          </w:p>
        </w:tc>
      </w:tr>
      <w:tr w:rsidR="002C532F" w14:paraId="5D72BF36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4BE081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F05827" w14:textId="10A3CAE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2</w:t>
            </w:r>
            <w:r>
              <w:t>/20</w:t>
            </w:r>
          </w:p>
        </w:tc>
      </w:tr>
      <w:tr w:rsidR="002C532F" w14:paraId="363FC1D7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1E6744" w14:textId="77777777" w:rsidR="002C532F" w:rsidRDefault="002C532F" w:rsidP="007B51F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276C5DB7" w14:textId="77777777" w:rsidR="002C532F" w:rsidRDefault="002C532F" w:rsidP="007B51FE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54104C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4B01ECC8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23E57ED7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C532F" w14:paraId="4DA71783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FC36BD" w14:textId="77777777" w:rsidR="002C532F" w:rsidRDefault="002C532F" w:rsidP="007B51F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CCBE23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2C532F" w14:paraId="0B545151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3DCB6B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B17EA5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2C532F" w14:paraId="40520248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C04DF1" w14:textId="77777777" w:rsidR="002C532F" w:rsidRDefault="002C532F" w:rsidP="007B51FE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387AF543" w14:textId="77777777" w:rsidR="002C532F" w:rsidRDefault="002C532F" w:rsidP="007B51FE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1FD598" w14:textId="344A58A6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/20</w:t>
            </w:r>
          </w:p>
        </w:tc>
      </w:tr>
      <w:tr w:rsidR="002C532F" w14:paraId="675E8C0D" w14:textId="77777777" w:rsidTr="007B51F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2E6ABC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00C17B54" w14:textId="77777777" w:rsidR="002C532F" w:rsidRDefault="002C532F" w:rsidP="007B51FE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4EE81" w14:textId="77777777" w:rsidR="002C532F" w:rsidRDefault="002C532F" w:rsidP="007B51F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312FB51D" w14:textId="77777777" w:rsidR="002C532F" w:rsidRDefault="002C532F" w:rsidP="002C532F"/>
    <w:p w14:paraId="0E43E85D" w14:textId="77777777" w:rsidR="002C532F" w:rsidRDefault="002C532F" w:rsidP="002C532F"/>
    <w:p w14:paraId="5E35EE8E" w14:textId="77777777" w:rsidR="002C532F" w:rsidRDefault="002C532F" w:rsidP="002C532F"/>
    <w:p w14:paraId="560DB552" w14:textId="77777777" w:rsidR="002C532F" w:rsidRDefault="002C532F" w:rsidP="002C532F"/>
    <w:p w14:paraId="75A766A8" w14:textId="77777777" w:rsidR="00E112E6" w:rsidRDefault="00E112E6"/>
    <w:sectPr w:rsidR="00E1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2F"/>
    <w:rsid w:val="002C532F"/>
    <w:rsid w:val="00E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63EC"/>
  <w15:chartTrackingRefBased/>
  <w15:docId w15:val="{AE7B5BE7-39E8-42F9-877A-C532E2E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32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C532F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2C53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2C532F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2020-02-26T13:13:00Z</dcterms:created>
  <dcterms:modified xsi:type="dcterms:W3CDTF">2020-02-26T13:15:00Z</dcterms:modified>
</cp:coreProperties>
</file>