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FAF6" w14:textId="77777777" w:rsidR="00FA7D93" w:rsidRPr="00FB1634" w:rsidRDefault="00FA7D93" w:rsidP="00FA7D93">
      <w:pPr>
        <w:rPr>
          <w:rFonts w:ascii="Times New Roman" w:hAnsi="Times New Roman"/>
          <w:kern w:val="2"/>
          <w:lang w:eastAsia="hi-IN"/>
        </w:rPr>
      </w:pPr>
      <w:r w:rsidRPr="00FB1634">
        <w:rPr>
          <w:rFonts w:ascii="Times New Roman" w:hAnsi="Times New Roman"/>
          <w:kern w:val="2"/>
          <w:lang w:eastAsia="hi-IN"/>
        </w:rPr>
        <w:t>WGK.6220.</w:t>
      </w:r>
      <w:r>
        <w:rPr>
          <w:rFonts w:ascii="Times New Roman" w:hAnsi="Times New Roman"/>
          <w:kern w:val="2"/>
          <w:lang w:eastAsia="hi-IN"/>
        </w:rPr>
        <w:t>2</w:t>
      </w:r>
      <w:r w:rsidRPr="00FB1634">
        <w:rPr>
          <w:rFonts w:ascii="Times New Roman" w:hAnsi="Times New Roman"/>
          <w:kern w:val="2"/>
          <w:lang w:eastAsia="hi-IN"/>
        </w:rPr>
        <w:t>.2021.DP</w:t>
      </w:r>
      <w:r w:rsidRPr="00FB1634">
        <w:rPr>
          <w:rFonts w:ascii="Times New Roman" w:hAnsi="Times New Roman"/>
          <w:kern w:val="2"/>
          <w:lang w:eastAsia="hi-IN"/>
        </w:rPr>
        <w:tab/>
      </w:r>
      <w:r w:rsidRPr="00FB1634">
        <w:rPr>
          <w:rFonts w:ascii="Times New Roman" w:hAnsi="Times New Roman"/>
          <w:kern w:val="2"/>
          <w:lang w:eastAsia="hi-IN"/>
        </w:rPr>
        <w:tab/>
      </w:r>
      <w:r w:rsidRPr="00FB1634">
        <w:rPr>
          <w:rFonts w:ascii="Times New Roman" w:hAnsi="Times New Roman"/>
          <w:kern w:val="2"/>
          <w:lang w:eastAsia="hi-IN"/>
        </w:rPr>
        <w:tab/>
      </w:r>
      <w:r w:rsidRPr="00FB1634">
        <w:rPr>
          <w:rFonts w:ascii="Times New Roman" w:hAnsi="Times New Roman"/>
          <w:kern w:val="2"/>
          <w:lang w:eastAsia="hi-IN"/>
        </w:rPr>
        <w:tab/>
      </w:r>
      <w:r w:rsidRPr="00FB1634">
        <w:rPr>
          <w:rFonts w:ascii="Times New Roman" w:hAnsi="Times New Roman"/>
          <w:kern w:val="2"/>
          <w:lang w:eastAsia="hi-IN"/>
        </w:rPr>
        <w:tab/>
      </w:r>
      <w:r w:rsidRPr="00FB1634">
        <w:rPr>
          <w:rFonts w:ascii="Times New Roman" w:hAnsi="Times New Roman"/>
          <w:kern w:val="2"/>
          <w:lang w:eastAsia="hi-IN"/>
        </w:rPr>
        <w:tab/>
        <w:t xml:space="preserve">Braniewo, </w:t>
      </w:r>
      <w:r>
        <w:rPr>
          <w:rFonts w:ascii="Times New Roman" w:hAnsi="Times New Roman"/>
          <w:kern w:val="2"/>
          <w:lang w:eastAsia="hi-IN"/>
        </w:rPr>
        <w:t>17</w:t>
      </w:r>
      <w:r w:rsidRPr="00FB1634">
        <w:rPr>
          <w:rFonts w:ascii="Times New Roman" w:hAnsi="Times New Roman"/>
          <w:kern w:val="2"/>
          <w:lang w:eastAsia="hi-IN"/>
        </w:rPr>
        <w:t>.0</w:t>
      </w:r>
      <w:r>
        <w:rPr>
          <w:rFonts w:ascii="Times New Roman" w:hAnsi="Times New Roman"/>
          <w:kern w:val="2"/>
          <w:lang w:eastAsia="hi-IN"/>
        </w:rPr>
        <w:t>5</w:t>
      </w:r>
      <w:r w:rsidRPr="00FB1634">
        <w:rPr>
          <w:rFonts w:ascii="Times New Roman" w:hAnsi="Times New Roman"/>
          <w:kern w:val="2"/>
          <w:lang w:eastAsia="hi-IN"/>
        </w:rPr>
        <w:t>.202</w:t>
      </w:r>
      <w:r>
        <w:rPr>
          <w:rFonts w:ascii="Times New Roman" w:hAnsi="Times New Roman"/>
          <w:kern w:val="2"/>
          <w:lang w:eastAsia="hi-IN"/>
        </w:rPr>
        <w:t>1 r.</w:t>
      </w:r>
    </w:p>
    <w:p w14:paraId="24AF7B46" w14:textId="77777777" w:rsidR="00FA7D93" w:rsidRPr="00FB1634" w:rsidRDefault="00FA7D93" w:rsidP="00FA7D9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 w:bidi="ar-SA"/>
        </w:rPr>
      </w:pPr>
    </w:p>
    <w:p w14:paraId="7B18DFFA" w14:textId="77777777" w:rsidR="00FA7D93" w:rsidRPr="00FB1634" w:rsidRDefault="00FA7D93" w:rsidP="00FA7D93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 w:bidi="ar-SA"/>
        </w:rPr>
      </w:pPr>
      <w:r w:rsidRPr="00FB163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 w:bidi="ar-SA"/>
        </w:rPr>
        <w:t xml:space="preserve">OBWIESZCZENIE </w:t>
      </w:r>
    </w:p>
    <w:p w14:paraId="045578D4" w14:textId="77777777" w:rsidR="00FA7D93" w:rsidRPr="00FB1634" w:rsidRDefault="00FA7D93" w:rsidP="00FA7D93">
      <w:pPr>
        <w:widowControl/>
        <w:suppressAutoHyphens w:val="0"/>
        <w:ind w:left="2124" w:firstLine="708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FB1634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        Wójta Gminy Braniewo   </w:t>
      </w:r>
    </w:p>
    <w:p w14:paraId="5E090BFF" w14:textId="77777777" w:rsidR="00FA7D93" w:rsidRPr="00FB1634" w:rsidRDefault="00FA7D93" w:rsidP="00FA7D93">
      <w:pPr>
        <w:widowControl/>
        <w:suppressAutoHyphens w:val="0"/>
        <w:ind w:left="2124" w:firstLine="708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 xml:space="preserve">       zawiadomienie o zebranych dowodach                                                                   </w:t>
      </w:r>
    </w:p>
    <w:p w14:paraId="1C1E0B35" w14:textId="77777777" w:rsidR="00FA7D93" w:rsidRPr="00FB1634" w:rsidRDefault="00FA7D93" w:rsidP="00FA7D93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przed wydaniem decyzji o środowiskowych uwarunkowaniach</w:t>
      </w:r>
    </w:p>
    <w:p w14:paraId="47A0B45D" w14:textId="77777777" w:rsidR="00FA7D93" w:rsidRPr="00FB1634" w:rsidRDefault="00FA7D93" w:rsidP="00FA7D9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7B3431E4" w14:textId="77777777" w:rsidR="00FA7D93" w:rsidRPr="00F52B66" w:rsidRDefault="00FA7D93" w:rsidP="00FA7D93">
      <w:pPr>
        <w:jc w:val="both"/>
        <w:rPr>
          <w:rFonts w:ascii="Times New Roman" w:hAnsi="Times New Roman"/>
          <w:sz w:val="20"/>
          <w:szCs w:val="20"/>
          <w:lang w:eastAsia="hi-IN"/>
        </w:rPr>
      </w:pPr>
      <w:r w:rsidRPr="00FB1634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 Na podstawie art. 10 ustawy z dnia 14 czerwca 1960 r. Kodeks Postępowania Administracyjnego (Dz. U. 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1</w:t>
      </w:r>
      <w:r w:rsidRPr="00FB1634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poz.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735</w:t>
      </w:r>
      <w:r w:rsidRPr="00FB1634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), w celu zapewnienia stronom pełnego i czynnego udziału w postępowaniu o wydanie decyzji o środowiskowych uwarunkowaniach dla przedsięwzięcia polegającego </w:t>
      </w:r>
      <w:r w:rsidRPr="00FB1634">
        <w:rPr>
          <w:rFonts w:ascii="Times New Roman" w:hAnsi="Times New Roman"/>
          <w:kern w:val="2"/>
          <w:sz w:val="20"/>
          <w:szCs w:val="20"/>
          <w:lang w:eastAsia="hi-IN"/>
        </w:rPr>
        <w:t xml:space="preserve">na </w:t>
      </w:r>
      <w:r w:rsidRPr="00B44FED">
        <w:rPr>
          <w:rFonts w:ascii="Times New Roman" w:hAnsi="Times New Roman"/>
          <w:sz w:val="20"/>
          <w:szCs w:val="20"/>
          <w:lang w:eastAsia="hi-IN"/>
        </w:rPr>
        <w:t>„Budowie zespołu farm fotowoltaicznych Stępień o łącznej mocy do 2 MW na działce nr 6</w:t>
      </w:r>
      <w:r>
        <w:rPr>
          <w:rFonts w:ascii="Times New Roman" w:hAnsi="Times New Roman"/>
          <w:sz w:val="20"/>
          <w:szCs w:val="20"/>
          <w:lang w:eastAsia="hi-IN"/>
        </w:rPr>
        <w:t>9</w:t>
      </w:r>
      <w:r w:rsidRPr="00B44FED">
        <w:rPr>
          <w:rFonts w:ascii="Times New Roman" w:hAnsi="Times New Roman"/>
          <w:sz w:val="20"/>
          <w:szCs w:val="20"/>
          <w:lang w:eastAsia="hi-IN"/>
        </w:rPr>
        <w:t xml:space="preserve"> obręb Stępień” </w:t>
      </w:r>
      <w:r w:rsidRPr="00F52B66">
        <w:rPr>
          <w:rFonts w:ascii="Times New Roman" w:hAnsi="Times New Roman"/>
          <w:sz w:val="20"/>
          <w:szCs w:val="20"/>
          <w:lang w:eastAsia="hi-IN"/>
        </w:rPr>
        <w:t xml:space="preserve">gmina Braniewo, powiat Braniewski, woj. warmińsko-mazurskie.  </w:t>
      </w:r>
    </w:p>
    <w:p w14:paraId="1C6AFD6E" w14:textId="77777777" w:rsidR="00FA7D93" w:rsidRDefault="00FA7D93" w:rsidP="00FA7D9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</w:p>
    <w:p w14:paraId="4F891357" w14:textId="77777777" w:rsidR="00FA7D93" w:rsidRPr="00FB1634" w:rsidRDefault="00FA7D93" w:rsidP="00FA7D93">
      <w:pPr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zawiadamiam strony postępowania</w:t>
      </w:r>
    </w:p>
    <w:p w14:paraId="58B7DB27" w14:textId="77777777" w:rsidR="00FA7D93" w:rsidRPr="00FB1634" w:rsidRDefault="00FA7D93" w:rsidP="00FA7D93">
      <w:pPr>
        <w:widowControl/>
        <w:numPr>
          <w:ilvl w:val="0"/>
          <w:numId w:val="2"/>
        </w:numPr>
        <w:suppressAutoHyphens w:val="0"/>
        <w:spacing w:beforeAutospacing="1"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 wydanej opinii Regionalnego Dyrektora Ochrony Środowiska w Olsztynie znak: WSTE.4220.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64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.2021.J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S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, w której wyrażono, że dla ww. przedsięwzięcia 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 w:bidi="ar-SA"/>
        </w:rPr>
        <w:t>nie istnieje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konieczność przeprowadzania oceny oddziaływania na środowisko,</w:t>
      </w:r>
    </w:p>
    <w:p w14:paraId="205F4C40" w14:textId="77777777" w:rsidR="00FA7D93" w:rsidRPr="00FB1634" w:rsidRDefault="00FA7D93" w:rsidP="00FA7D93">
      <w:pPr>
        <w:widowControl/>
        <w:numPr>
          <w:ilvl w:val="0"/>
          <w:numId w:val="2"/>
        </w:numPr>
        <w:suppressAutoHyphens w:val="0"/>
        <w:spacing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 wydanej opinii Państwowego Powiatowego Inspektora Sanitarnego w Braniewie znak: ZNS.4464.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12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.2021, w której wyrażono, że dla przedmiotowego przedsięwzięcia 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 w:bidi="ar-SA"/>
        </w:rPr>
        <w:t xml:space="preserve">nie ma potrzeby 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przeprowadzenia oceny oddziaływania na środowisko,</w:t>
      </w:r>
    </w:p>
    <w:p w14:paraId="02FCE801" w14:textId="77777777" w:rsidR="00FA7D93" w:rsidRPr="00FB1634" w:rsidRDefault="00FA7D93" w:rsidP="00FA7D93">
      <w:pPr>
        <w:widowControl/>
        <w:numPr>
          <w:ilvl w:val="0"/>
          <w:numId w:val="2"/>
        </w:numPr>
        <w:suppressAutoHyphens w:val="0"/>
        <w:spacing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 wydanej opinii Państwowego Gospodarstwa Wodnego Wody Polskie  znak: GD.ZZŚ.435.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66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.2021.MK, w której nie stwierdzono potrzeby  przeprowadzenia oceny oddziaływania na środowisko dla ww. przedsięwzięcia,</w:t>
      </w:r>
    </w:p>
    <w:p w14:paraId="3B5D1D0B" w14:textId="77777777" w:rsidR="00FA7D93" w:rsidRPr="00FB1634" w:rsidRDefault="00FA7D93" w:rsidP="00FA7D93">
      <w:pPr>
        <w:widowControl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o możliwości zapoznania się i wypowiedzenia co do zebranych dowodów i materiałów oraz zgłoszonych żądań przed wydaniem decyzji w terminie 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l-PL" w:bidi="ar-SA"/>
        </w:rPr>
        <w:t>7 dni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od dnia publicznego obwieszczenia.</w:t>
      </w:r>
    </w:p>
    <w:p w14:paraId="7E300F0E" w14:textId="77777777" w:rsidR="00FA7D93" w:rsidRPr="00FB1634" w:rsidRDefault="00FA7D93" w:rsidP="00FA7D93">
      <w:pPr>
        <w:widowControl/>
        <w:suppressAutoHyphens w:val="0"/>
        <w:spacing w:after="24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14BE77B0" w14:textId="77777777" w:rsidR="00FA7D93" w:rsidRPr="00FB1634" w:rsidRDefault="00FA7D93" w:rsidP="00FA7D93">
      <w:pPr>
        <w:widowControl/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Zainteresowane strony mogą zapoznać się z dokumentacją sprawy w siedzibie Organu tj. w Urzędzie Gminy Braniewo w godzinach urzędowania oraz składać uwagi i wnioski w powyższej sprawie osobiście, przez pełnomocnika lub na piśmie a także za pomocą poczty elektronicznej. </w:t>
      </w:r>
    </w:p>
    <w:p w14:paraId="6A02481E" w14:textId="77777777" w:rsidR="00FA7D93" w:rsidRPr="00FB1634" w:rsidRDefault="00FA7D93" w:rsidP="00FA7D93">
      <w:pPr>
        <w:widowControl/>
        <w:suppressAutoHyphen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Z  uwagi na to, że liczba stron postępowania w sprawie wydania decyzji o środowiskowych uwarunkowaniach przekracza 10, zgodnie z art. 74 ust. 3 ustawy z dnia 3 października 2018r. o udostępnianiu informacji o środowisku i jego ochronie, udziale społeczeństwa w ochronie środowiska oraz o ocenach oddziaływania na środowisko (</w:t>
      </w:r>
      <w:r w:rsidRPr="00FB1634">
        <w:rPr>
          <w:rFonts w:ascii="Times New Roman" w:eastAsia="Arial Unicode MS" w:hAnsi="Times New Roman" w:cs="Times New Roman"/>
          <w:color w:val="00000A"/>
          <w:kern w:val="2"/>
          <w:sz w:val="18"/>
          <w:szCs w:val="18"/>
        </w:rPr>
        <w:t>tekst jedn. Dz.U. z 2021 r., poz. 247)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 oraz art. 49 Kodeksu postępowania administracyjnego</w:t>
      </w:r>
      <w:r w:rsidRPr="00FB1634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(Dz. U. 202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1 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r. poz.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735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), zawiadomienie stron o decyzjach i innych czynnościach organu administracji publicznej następuje w formie publicznego obwieszczenia poprzez udostępnienie w Biuletynie Informacji Publicznej Urzędu  Gminy Braniewo oraz przez wywieszenie na tablicy ogłoszeń Urzędu Gminy Braniewo oraz tablicy ogłoszeń w miejscowości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Stępień</w:t>
      </w: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.</w:t>
      </w:r>
    </w:p>
    <w:p w14:paraId="7495950A" w14:textId="77777777" w:rsidR="00FA7D93" w:rsidRPr="00FB1634" w:rsidRDefault="00FA7D93" w:rsidP="00FA7D93">
      <w:pPr>
        <w:widowControl/>
        <w:suppressAutoHyphens w:val="0"/>
        <w:spacing w:after="14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;serif" w:eastAsia="Times New Roman" w:hAnsi="Times New Roman;serif" w:cs="Times New Roman"/>
          <w:color w:val="000000"/>
          <w:kern w:val="0"/>
          <w:sz w:val="18"/>
          <w:szCs w:val="18"/>
          <w:lang w:eastAsia="pl-PL" w:bidi="ar-SA"/>
        </w:rPr>
        <w:t>Zgodnie z art. 49 ustawy Kodeks postępowania administracyjnego zawiadomienie uznaje się za doręczone po upływie 14 dni od dnia, w którym nastąpiło publiczne obwieszczenie i udostępnienie pisma w Biuletynie Informacji Publicznej.</w:t>
      </w:r>
    </w:p>
    <w:p w14:paraId="2983A149" w14:textId="77777777" w:rsidR="00FA7D93" w:rsidRPr="00FB1634" w:rsidRDefault="00FA7D93" w:rsidP="00FA7D93">
      <w:pPr>
        <w:widowControl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;serif" w:hAnsi="Times New Roman;serif"/>
          <w:color w:val="000000"/>
          <w:kern w:val="2"/>
          <w:sz w:val="18"/>
          <w:szCs w:val="18"/>
          <w:lang w:eastAsia="hi-IN"/>
        </w:rPr>
        <w:t>Brak uwag i wniosków w wyżej wskazanym terminie spowoduje wydanie decyzji o środowiskowych uwarunkowaniach dla przedmiotowej inwestycji na podstawie materiału dowodowego znajdującego się w aktach sprawy.</w:t>
      </w:r>
    </w:p>
    <w:p w14:paraId="39CF42B7" w14:textId="77777777" w:rsidR="00FA7D93" w:rsidRPr="00FB1634" w:rsidRDefault="00FA7D93" w:rsidP="00FA7D93">
      <w:pPr>
        <w:widowControl/>
        <w:suppressAutoHyphen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5F3F2E1C" w14:textId="77777777" w:rsidR="00FA7D93" w:rsidRPr="00FB1634" w:rsidRDefault="00FA7D93" w:rsidP="00FA7D93">
      <w:pPr>
        <w:widowControl/>
        <w:suppressAutoHyphens w:val="0"/>
        <w:spacing w:beforeAutospacing="1" w:afterAutospacing="1"/>
        <w:ind w:left="993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15D8DAE4" w14:textId="77777777" w:rsidR="00FA7D93" w:rsidRPr="00FB1634" w:rsidRDefault="00FA7D93" w:rsidP="00FA7D93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Otrzymują: </w:t>
      </w:r>
    </w:p>
    <w:p w14:paraId="3B5213D3" w14:textId="77777777" w:rsidR="00FA7D93" w:rsidRPr="00FB1634" w:rsidRDefault="00FA7D93" w:rsidP="00FA7D93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1. Strony postępowania poprzez obwieszczenie zgodnie z art. 49 k.p.a.</w:t>
      </w:r>
    </w:p>
    <w:p w14:paraId="56CF6BEE" w14:textId="77777777" w:rsidR="00FA7D93" w:rsidRPr="00FB1634" w:rsidRDefault="00FA7D93" w:rsidP="00FA7D93">
      <w:pPr>
        <w:widowControl/>
        <w:tabs>
          <w:tab w:val="left" w:pos="72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2. a/a</w:t>
      </w:r>
    </w:p>
    <w:p w14:paraId="6E6C60FA" w14:textId="77777777" w:rsidR="00FA7D93" w:rsidRPr="00FB1634" w:rsidRDefault="00FA7D93" w:rsidP="00FA7D9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Do wiadomości: </w:t>
      </w:r>
    </w:p>
    <w:p w14:paraId="4ED136A7" w14:textId="77777777" w:rsidR="00FA7D93" w:rsidRPr="00F52B66" w:rsidRDefault="00FA7D93" w:rsidP="00FA7D93">
      <w:pPr>
        <w:jc w:val="both"/>
        <w:rPr>
          <w:rFonts w:eastAsia="Arial Unicode MS" w:cs="Tahoma"/>
          <w:color w:val="00000A"/>
          <w:lang w:eastAsia="en-US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2.</w:t>
      </w:r>
      <w:r w:rsidRPr="00FB1634">
        <w:rPr>
          <w:kern w:val="2"/>
          <w:sz w:val="16"/>
          <w:szCs w:val="16"/>
        </w:rPr>
        <w:t xml:space="preserve"> </w:t>
      </w:r>
      <w:r>
        <w:rPr>
          <w:sz w:val="16"/>
          <w:szCs w:val="16"/>
        </w:rPr>
        <w:t>NOVELTY SUN -1 Spółka z o.o., ul. Mickiewicza 69, 71-307 Szczecin</w:t>
      </w:r>
    </w:p>
    <w:p w14:paraId="4B2A8ACB" w14:textId="77777777" w:rsidR="00FA7D93" w:rsidRPr="00FB1634" w:rsidRDefault="00FA7D93" w:rsidP="00FA7D93">
      <w:pPr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3A1B7DB1" w14:textId="77777777" w:rsidR="00FA7D93" w:rsidRPr="00FB1634" w:rsidRDefault="00FA7D93" w:rsidP="00FA7D93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Niniejsze obwieszczenie umieszczono:</w:t>
      </w:r>
    </w:p>
    <w:p w14:paraId="4BB1B103" w14:textId="77777777" w:rsidR="00FA7D93" w:rsidRPr="00FB1634" w:rsidRDefault="00FA7D93" w:rsidP="00FA7D93">
      <w:pPr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na tablicy informacyjnej w Urzędzie Gminy Braniewo</w:t>
      </w:r>
    </w:p>
    <w:p w14:paraId="7AE0A564" w14:textId="77777777" w:rsidR="00FA7D93" w:rsidRPr="00FB1634" w:rsidRDefault="00FA7D93" w:rsidP="00FA7D93">
      <w:pPr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eastAsiaTheme="minorHAnsi" w:hAnsi="Times New Roman" w:cs="Times New Roman"/>
          <w:kern w:val="0"/>
          <w:sz w:val="18"/>
          <w:szCs w:val="18"/>
          <w:lang w:eastAsia="en-US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na tablicy informacyjnej w m.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Stępień</w:t>
      </w:r>
    </w:p>
    <w:p w14:paraId="1735DD59" w14:textId="77777777" w:rsidR="00FA7D93" w:rsidRPr="00FB1634" w:rsidRDefault="00FA7D93" w:rsidP="00FA7D93">
      <w:pPr>
        <w:widowControl/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eastAsiaTheme="minorHAnsi" w:hAnsi="Times New Roman" w:cs="Times New Roman"/>
          <w:kern w:val="0"/>
          <w:sz w:val="18"/>
          <w:szCs w:val="18"/>
          <w:lang w:eastAsia="en-US" w:bidi="ar-SA"/>
        </w:rPr>
      </w:pPr>
      <w:r w:rsidRPr="00FB1634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na stronie internetowej BIP Urzędu Gminy Braniewo</w:t>
      </w:r>
    </w:p>
    <w:p w14:paraId="08796817" w14:textId="77777777" w:rsidR="00FA7D93" w:rsidRDefault="00FA7D93" w:rsidP="00FA7D93">
      <w:pPr>
        <w:rPr>
          <w:rFonts w:ascii="Times New Roman" w:hAnsi="Times New Roman"/>
          <w:kern w:val="2"/>
          <w:lang w:eastAsia="hi-IN"/>
        </w:rPr>
      </w:pPr>
    </w:p>
    <w:p w14:paraId="7ACDE6BC" w14:textId="77777777" w:rsidR="00F84741" w:rsidRDefault="00F84741"/>
    <w:sectPr w:rsidR="00F8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492"/>
    <w:multiLevelType w:val="multilevel"/>
    <w:tmpl w:val="5FC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02ABB"/>
    <w:multiLevelType w:val="multilevel"/>
    <w:tmpl w:val="EEFE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C436C51"/>
    <w:multiLevelType w:val="multilevel"/>
    <w:tmpl w:val="58A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93"/>
    <w:rsid w:val="00F84741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EE71"/>
  <w15:chartTrackingRefBased/>
  <w15:docId w15:val="{5AF9899C-50C3-44B3-B0DC-0D75256D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9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2021-05-18T08:09:00Z</dcterms:created>
  <dcterms:modified xsi:type="dcterms:W3CDTF">2021-05-18T08:09:00Z</dcterms:modified>
</cp:coreProperties>
</file>