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AD43CE" w:rsidRPr="0024246B" w14:paraId="303B7339" w14:textId="77777777" w:rsidTr="00485C57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B66487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AD43CE" w:rsidRPr="0024246B" w14:paraId="02B01413" w14:textId="77777777" w:rsidTr="00485C57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C025EC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7BD53B" w14:textId="58C0AE86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7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AD43CE" w:rsidRPr="0024246B" w14:paraId="616389FF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7FED600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46648137" w14:textId="77777777" w:rsidR="00AD43CE" w:rsidRPr="0024246B" w:rsidRDefault="00AD43CE" w:rsidP="00485C57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B40D00" w14:textId="51982503" w:rsidR="00AD43CE" w:rsidRPr="0024246B" w:rsidRDefault="00AD43CE" w:rsidP="00AD43CE">
            <w:pPr>
              <w:widowControl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 w:cs="Times New Roman"/>
                <w:color w:val="00000A"/>
              </w:rPr>
              <w:t>polegającego na:</w:t>
            </w:r>
            <w:r w:rsidR="003A7C7A">
              <w:rPr>
                <w:rFonts w:eastAsia="Arial Unicode MS" w:cs="Times New Roman"/>
                <w:color w:val="00000A"/>
              </w:rPr>
              <w:t xml:space="preserve"> </w:t>
            </w:r>
            <w:r w:rsidRPr="00AD43CE">
              <w:t>„Budowie kompleksu odrębnych farm fotowoltaicznych do 1,0 MW każda o łącznej mocy do 12 MW, zlokalizowanych w miejscowości Szyleny, gm. Braniewo wraz z zagospodarowaniem terenu i niezbędną dla każdej z farm infrastrukturą, w tym z magazynem energii, z możliwością dzielenia na etapy lub budowania w całości”.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AD43CE" w:rsidRPr="0024246B" w14:paraId="1DDF19E0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1E30A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5FC396" w14:textId="445AA773" w:rsidR="00AD43CE" w:rsidRPr="0024246B" w:rsidRDefault="00AD43CE" w:rsidP="00485C57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8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AD43CE" w:rsidRPr="0024246B" w14:paraId="77FD7D03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F06BB0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5FF317" w14:textId="06E8A009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>
              <w:t>08</w:t>
            </w:r>
            <w:r w:rsidRPr="0024246B">
              <w:t>.0</w:t>
            </w:r>
            <w:r>
              <w:t>6</w:t>
            </w:r>
            <w:r w:rsidRPr="0024246B">
              <w:t>.2021 r., Braniewo</w:t>
            </w:r>
          </w:p>
        </w:tc>
      </w:tr>
      <w:tr w:rsidR="00AD43CE" w:rsidRPr="0024246B" w14:paraId="398D3665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B1DD1E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0C7C99A6" w14:textId="77777777" w:rsidR="00AD43CE" w:rsidRPr="0024246B" w:rsidRDefault="00AD43CE" w:rsidP="00485C57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1F2F4D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7E666713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AD43CE" w:rsidRPr="0024246B" w14:paraId="23F4D5E8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6C8925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53D64315" w14:textId="77777777" w:rsidR="00AD43CE" w:rsidRPr="0024246B" w:rsidRDefault="00AD43CE" w:rsidP="00485C57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D8532B" w14:textId="0A68FF6E" w:rsidR="00AD43CE" w:rsidRPr="0024246B" w:rsidRDefault="00AD43CE" w:rsidP="00485C57">
            <w:pPr>
              <w:widowControl/>
              <w:suppressAutoHyphens w:val="0"/>
              <w:jc w:val="both"/>
            </w:pPr>
            <w:r>
              <w:t xml:space="preserve">Wnioskodawca: </w:t>
            </w:r>
            <w:r>
              <w:t>EPLANT 31 Sp. z o.o. w Krakowie</w:t>
            </w:r>
          </w:p>
          <w:p w14:paraId="4EFB90F5" w14:textId="77777777" w:rsidR="00AD43CE" w:rsidRPr="0024246B" w:rsidRDefault="00AD43CE" w:rsidP="00485C57">
            <w:pPr>
              <w:widowControl/>
              <w:suppressAutoHyphens w:val="0"/>
              <w:jc w:val="both"/>
            </w:pPr>
          </w:p>
        </w:tc>
      </w:tr>
      <w:tr w:rsidR="00AD43CE" w:rsidRPr="0024246B" w14:paraId="6A20A237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BEE307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0182A6E" w14:textId="3BF49DE5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6</w:t>
            </w:r>
            <w:r w:rsidRPr="0024246B">
              <w:t>/2</w:t>
            </w:r>
            <w:r>
              <w:t>1</w:t>
            </w:r>
          </w:p>
        </w:tc>
      </w:tr>
      <w:tr w:rsidR="00AD43CE" w:rsidRPr="0024246B" w14:paraId="153B8931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FC0A40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021ECCD" w14:textId="77777777" w:rsidR="00AD43CE" w:rsidRPr="0024246B" w:rsidRDefault="00AD43CE" w:rsidP="00485C57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864D1E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B493245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21A47A7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AD43CE" w:rsidRPr="0024246B" w14:paraId="6BF3A845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80AE722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51BE05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AD43CE" w:rsidRPr="0024246B" w14:paraId="396D8125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8B52D4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F58148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AD43CE" w:rsidRPr="0024246B" w14:paraId="2642E69F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00480D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AD8EBDE" w14:textId="77777777" w:rsidR="00AD43CE" w:rsidRPr="0024246B" w:rsidRDefault="00AD43CE" w:rsidP="00485C57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DD98FC" w14:textId="475781ED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6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AD43CE" w:rsidRPr="0024246B" w14:paraId="5B23B856" w14:textId="77777777" w:rsidTr="00485C57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F962AE4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EF85174" w14:textId="77777777" w:rsidR="00AD43CE" w:rsidRPr="0024246B" w:rsidRDefault="00AD43CE" w:rsidP="00485C57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59CD3F" w14:textId="77777777" w:rsidR="00AD43CE" w:rsidRPr="0024246B" w:rsidRDefault="00AD43CE" w:rsidP="00485C57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4639BE7" w14:textId="77777777" w:rsidR="00AD43CE" w:rsidRPr="0024246B" w:rsidRDefault="00AD43CE" w:rsidP="00AD43CE"/>
    <w:p w14:paraId="172310F2" w14:textId="77777777" w:rsidR="006A7641" w:rsidRDefault="006A7641"/>
    <w:sectPr w:rsidR="006A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CE"/>
    <w:rsid w:val="003A7C7A"/>
    <w:rsid w:val="006A7641"/>
    <w:rsid w:val="00A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1A17"/>
  <w15:chartTrackingRefBased/>
  <w15:docId w15:val="{255B11C8-5ABC-46E8-AFB5-A0CF795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3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D43CE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2</cp:revision>
  <dcterms:created xsi:type="dcterms:W3CDTF">2021-06-10T06:18:00Z</dcterms:created>
  <dcterms:modified xsi:type="dcterms:W3CDTF">2021-06-10T06:26:00Z</dcterms:modified>
</cp:coreProperties>
</file>