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49420F" w:rsidRPr="0024246B" w14:paraId="227B238E" w14:textId="77777777" w:rsidTr="00B96AE1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6DD46D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49420F" w:rsidRPr="0024246B" w14:paraId="2CE251CD" w14:textId="77777777" w:rsidTr="00B96AE1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0FBCC6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C9EEFE" w14:textId="50D09BAB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1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49420F" w:rsidRPr="0024246B" w14:paraId="57A78CDF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6902EA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34A16B87" w14:textId="77777777" w:rsidR="0049420F" w:rsidRPr="0024246B" w:rsidRDefault="0049420F" w:rsidP="00B96AE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2B8CD8" w14:textId="210A546B" w:rsidR="0049420F" w:rsidRDefault="0049420F" w:rsidP="0049420F">
            <w:pPr>
              <w:pStyle w:val="NormalnyWeb"/>
              <w:spacing w:after="0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>
              <w:rPr>
                <w:color w:val="00000A"/>
                <w:spacing w:val="-6"/>
              </w:rPr>
              <w:t>„Odbudow</w:t>
            </w:r>
            <w:r>
              <w:rPr>
                <w:color w:val="00000A"/>
                <w:spacing w:val="-6"/>
              </w:rPr>
              <w:t>ie</w:t>
            </w:r>
            <w:r>
              <w:rPr>
                <w:color w:val="00000A"/>
                <w:spacing w:val="-6"/>
              </w:rPr>
              <w:t xml:space="preserve"> istniejącego ziemnego zbiornika retencyjnego i budowie nowego zbiornika retencyjnego w kaskadzie dla potrzeb małej retencji na dz. nr 76/7, 76/2 i 76/6, obręb Szyleny, gmina Braniewo” powiat braniewski, woj. warmińsko-mazurskie</w:t>
            </w:r>
          </w:p>
          <w:p w14:paraId="31EFCD66" w14:textId="10C7046D" w:rsidR="0049420F" w:rsidRPr="0024246B" w:rsidRDefault="0049420F" w:rsidP="0049420F">
            <w:pPr>
              <w:pStyle w:val="NormalnyWeb"/>
              <w:spacing w:after="0"/>
              <w:rPr>
                <w:rFonts w:eastAsia="Arial Unicode MS" w:cs="Tahoma"/>
                <w:color w:val="00000A"/>
              </w:rPr>
            </w:pPr>
          </w:p>
        </w:tc>
      </w:tr>
      <w:tr w:rsidR="0049420F" w:rsidRPr="0024246B" w14:paraId="62B6EE7B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D41BCB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3B158F" w14:textId="787DC660" w:rsidR="0049420F" w:rsidRPr="0024246B" w:rsidRDefault="0049420F" w:rsidP="00B96AE1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49420F" w:rsidRPr="0024246B" w14:paraId="7AC366F4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E7D53A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EBE52B" w14:textId="53D66315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>
              <w:t>06</w:t>
            </w:r>
            <w:r w:rsidRPr="0024246B">
              <w:t>.0</w:t>
            </w:r>
            <w:r>
              <w:t>8</w:t>
            </w:r>
            <w:r w:rsidRPr="0024246B">
              <w:t>.2021 r., Braniewo</w:t>
            </w:r>
          </w:p>
        </w:tc>
      </w:tr>
      <w:tr w:rsidR="0049420F" w:rsidRPr="0024246B" w14:paraId="7A98244C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191A8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154DACFB" w14:textId="77777777" w:rsidR="0049420F" w:rsidRPr="0024246B" w:rsidRDefault="0049420F" w:rsidP="00B96AE1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F1CF94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5AB55C05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49420F" w:rsidRPr="0024246B" w14:paraId="010A0115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B57ACF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2353324" w14:textId="77777777" w:rsidR="0049420F" w:rsidRPr="0024246B" w:rsidRDefault="0049420F" w:rsidP="00B96AE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F604AB" w14:textId="6D23236B" w:rsidR="0049420F" w:rsidRPr="00C01E31" w:rsidRDefault="0049420F" w:rsidP="0049420F">
            <w:pPr>
              <w:jc w:val="both"/>
              <w:rPr>
                <w:rFonts w:ascii="Liberation Serif" w:eastAsia="Arial Unicode MS" w:hAnsi="Liberation Serif" w:cs="Tahoma"/>
                <w:color w:val="00000A"/>
                <w:kern w:val="1"/>
                <w:lang w:eastAsia="en-US" w:bidi="ar-SA"/>
              </w:rPr>
            </w:pPr>
            <w:r w:rsidRPr="00C01E31">
              <w:t>Wnioskodawca</w:t>
            </w:r>
            <w:r>
              <w:t>: p. Marek Krawiec</w:t>
            </w:r>
          </w:p>
          <w:p w14:paraId="2F1DDD7A" w14:textId="77777777" w:rsidR="0049420F" w:rsidRPr="00C01E31" w:rsidRDefault="0049420F" w:rsidP="00B96AE1">
            <w:pPr>
              <w:widowControl/>
              <w:suppressAutoHyphens w:val="0"/>
              <w:jc w:val="both"/>
            </w:pPr>
          </w:p>
          <w:p w14:paraId="27C6647E" w14:textId="77777777" w:rsidR="0049420F" w:rsidRPr="0024246B" w:rsidRDefault="0049420F" w:rsidP="00B96AE1">
            <w:pPr>
              <w:widowControl/>
              <w:suppressAutoHyphens w:val="0"/>
              <w:jc w:val="both"/>
            </w:pPr>
          </w:p>
        </w:tc>
      </w:tr>
      <w:tr w:rsidR="0049420F" w:rsidRPr="0024246B" w14:paraId="722475F1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D824CB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08795B" w14:textId="02E96472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8</w:t>
            </w:r>
            <w:r w:rsidRPr="0024246B">
              <w:t>/2</w:t>
            </w:r>
            <w:r>
              <w:t>1</w:t>
            </w:r>
          </w:p>
        </w:tc>
      </w:tr>
      <w:tr w:rsidR="0049420F" w:rsidRPr="0024246B" w14:paraId="5C17E040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CD8F3D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7FD1E8F" w14:textId="77777777" w:rsidR="0049420F" w:rsidRPr="0024246B" w:rsidRDefault="0049420F" w:rsidP="00B96AE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8A101D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1F992345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0EAD5C6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49420F" w:rsidRPr="0024246B" w14:paraId="205E63CF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2D07E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053210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49420F" w:rsidRPr="0024246B" w14:paraId="21F4540C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27C76D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A8885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49420F" w:rsidRPr="0024246B" w14:paraId="5E9B5182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492268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1B9C5A6" w14:textId="77777777" w:rsidR="0049420F" w:rsidRPr="0024246B" w:rsidRDefault="0049420F" w:rsidP="00B96AE1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E05149" w14:textId="14DB2778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8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49420F" w:rsidRPr="0024246B" w14:paraId="13182097" w14:textId="77777777" w:rsidTr="00B96AE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92C8F6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25344BF4" w14:textId="77777777" w:rsidR="0049420F" w:rsidRPr="0024246B" w:rsidRDefault="0049420F" w:rsidP="00B96AE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528729" w14:textId="77777777" w:rsidR="0049420F" w:rsidRPr="0024246B" w:rsidRDefault="0049420F" w:rsidP="00B96AE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CC3ED31" w14:textId="77777777" w:rsidR="006600E0" w:rsidRDefault="006600E0"/>
    <w:sectPr w:rsidR="0066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0F"/>
    <w:rsid w:val="0049420F"/>
    <w:rsid w:val="006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6CE"/>
  <w15:chartTrackingRefBased/>
  <w15:docId w15:val="{68CD7135-FDDF-4900-8746-4462809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2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49420F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49420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2021-08-12T08:06:00Z</dcterms:created>
  <dcterms:modified xsi:type="dcterms:W3CDTF">2021-08-12T08:11:00Z</dcterms:modified>
</cp:coreProperties>
</file>