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2" w:type="dxa"/>
        <w:tblInd w:w="-41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5916EC" w:rsidRPr="0024246B" w14:paraId="5154AD43" w14:textId="77777777" w:rsidTr="002C1F53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CFA1717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5916EC" w:rsidRPr="0024246B" w14:paraId="40CEF000" w14:textId="77777777" w:rsidTr="002C1F53"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87D05C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513E46" w14:textId="47748844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5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5916EC" w:rsidRPr="0024246B" w14:paraId="00700948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DA1168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decyzji </w:t>
            </w:r>
            <w:r w:rsidRPr="0024246B">
              <w:rPr>
                <w:lang w:val="pl-PL"/>
              </w:rPr>
              <w:t xml:space="preserve">/ postanowienia </w:t>
            </w:r>
          </w:p>
          <w:p w14:paraId="11DAA1B8" w14:textId="77777777" w:rsidR="005916EC" w:rsidRPr="0024246B" w:rsidRDefault="005916EC" w:rsidP="002C1F53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098AF36" w14:textId="1423574C" w:rsidR="005916EC" w:rsidRPr="005916EC" w:rsidRDefault="005916EC" w:rsidP="005916EC">
            <w:pPr>
              <w:jc w:val="both"/>
            </w:pPr>
            <w:r w:rsidRPr="005916EC">
              <w:rPr>
                <w:rFonts w:eastAsia="Arial Unicode MS" w:cs="Tahoma"/>
                <w:color w:val="00000A"/>
              </w:rPr>
              <w:t xml:space="preserve">Decyzja o środowiskowych uwarunkowaniach dla przedsięwzięcia </w:t>
            </w:r>
            <w:r w:rsidRPr="005916EC">
              <w:rPr>
                <w:rFonts w:eastAsia="Arial Unicode MS" w:cs="Times New Roman"/>
                <w:color w:val="00000A"/>
              </w:rPr>
              <w:t xml:space="preserve">polegającego na: </w:t>
            </w:r>
            <w:r w:rsidRPr="005916EC">
              <w:t xml:space="preserve">„Budowie elektrowni słonecznej wraz z infrastrukturą towarzyszącą na działce nr 80, 96/1, 302/1 (obręb 0001) w miejscowości Bobrowiec, gmina Braniewo”, powiat braniewski, woj. warmińsko-mazurskie.  </w:t>
            </w:r>
          </w:p>
          <w:p w14:paraId="3C867F23" w14:textId="77777777" w:rsidR="005916EC" w:rsidRPr="005916EC" w:rsidRDefault="005916EC" w:rsidP="005916EC">
            <w:pPr>
              <w:jc w:val="both"/>
              <w:rPr>
                <w:rFonts w:eastAsia="Arial Unicode MS" w:cs="Times New Roman"/>
                <w:color w:val="00000A"/>
                <w:kern w:val="1"/>
                <w:lang w:eastAsia="zh-CN"/>
              </w:rPr>
            </w:pPr>
          </w:p>
          <w:p w14:paraId="0B7AC8A5" w14:textId="0EC8375C" w:rsidR="005916EC" w:rsidRPr="0024246B" w:rsidRDefault="005916EC" w:rsidP="002C1F53">
            <w:pPr>
              <w:jc w:val="both"/>
              <w:rPr>
                <w:rFonts w:eastAsia="Arial Unicode MS" w:cs="Tahoma"/>
                <w:color w:val="00000A"/>
              </w:rPr>
            </w:pPr>
          </w:p>
        </w:tc>
      </w:tr>
      <w:tr w:rsidR="005916EC" w:rsidRPr="0024246B" w14:paraId="7DFF894D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20D07E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6EB5A9A" w14:textId="04CDF8BD" w:rsidR="005916EC" w:rsidRPr="0024246B" w:rsidRDefault="005916EC" w:rsidP="002C1F53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>
              <w:rPr>
                <w:rFonts w:eastAsia="Arial Unicode MS" w:cs="Times New Roman"/>
                <w:color w:val="00000A"/>
              </w:rPr>
              <w:t>5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5916EC" w:rsidRPr="0024246B" w14:paraId="42432570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435A7D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F34FA4" w14:textId="6ED7E8EF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>
              <w:t>2</w:t>
            </w:r>
            <w:r>
              <w:t>4</w:t>
            </w:r>
            <w:r w:rsidRPr="0024246B">
              <w:t>.0</w:t>
            </w:r>
            <w:r>
              <w:t>5</w:t>
            </w:r>
            <w:r w:rsidRPr="0024246B">
              <w:t>.2021 r., Braniewo</w:t>
            </w:r>
          </w:p>
        </w:tc>
      </w:tr>
      <w:tr w:rsidR="005916EC" w:rsidRPr="0024246B" w14:paraId="27CD0ECC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50011E1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24246B">
              <w:rPr>
                <w:b/>
                <w:bCs/>
                <w:lang w:val="pl-PL"/>
              </w:rPr>
              <w:t>decyzję/</w:t>
            </w:r>
            <w:r w:rsidRPr="0024246B">
              <w:rPr>
                <w:lang w:val="pl-PL"/>
              </w:rPr>
              <w:t xml:space="preserve"> postanowienie</w:t>
            </w:r>
          </w:p>
          <w:p w14:paraId="0EBAB690" w14:textId="77777777" w:rsidR="005916EC" w:rsidRPr="0024246B" w:rsidRDefault="005916EC" w:rsidP="002C1F53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BFA7347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422530C7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5916EC" w:rsidRPr="0024246B" w14:paraId="42A41F38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BD6D0C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24246B">
              <w:rPr>
                <w:b/>
                <w:bCs/>
                <w:lang w:val="pl-PL"/>
              </w:rPr>
              <w:t xml:space="preserve">decyzja/ </w:t>
            </w:r>
            <w:r w:rsidRPr="0024246B">
              <w:rPr>
                <w:lang w:val="pl-PL"/>
              </w:rPr>
              <w:t>postanowienie dotyczy</w:t>
            </w:r>
          </w:p>
          <w:p w14:paraId="7E0D1D07" w14:textId="77777777" w:rsidR="005916EC" w:rsidRPr="0024246B" w:rsidRDefault="005916EC" w:rsidP="002C1F53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E03060" w14:textId="59A18038" w:rsidR="005916EC" w:rsidRDefault="005916EC" w:rsidP="005916EC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</w:pPr>
            <w:r>
              <w:t xml:space="preserve">Wnioskodawca: </w:t>
            </w:r>
            <w:r w:rsidRPr="00914E97"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>inwestora Elektrownia PV 66 Sp. z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 xml:space="preserve"> </w:t>
            </w:r>
            <w:r w:rsidRPr="00914E97"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 xml:space="preserve">o.o.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 xml:space="preserve">, 02-566 Warszawa </w:t>
            </w:r>
          </w:p>
          <w:p w14:paraId="4E844050" w14:textId="4BCC42BC" w:rsidR="005916EC" w:rsidRPr="0024246B" w:rsidRDefault="005916EC" w:rsidP="005916EC">
            <w:pPr>
              <w:widowControl/>
              <w:suppressAutoHyphens w:val="0"/>
              <w:jc w:val="both"/>
            </w:pPr>
            <w:r w:rsidRPr="00914E97"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>Pełnomocni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>k</w:t>
            </w:r>
            <w:r w:rsidRPr="00914E97"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 xml:space="preserve">p. </w:t>
            </w:r>
            <w:r w:rsidRPr="00914E97"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>Iz</w:t>
            </w:r>
            <w:r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>a</w:t>
            </w:r>
            <w:r w:rsidRPr="00914E97">
              <w:rPr>
                <w:rFonts w:eastAsia="Times New Roman" w:cs="Times New Roman"/>
                <w:color w:val="000000"/>
                <w:spacing w:val="-6"/>
                <w:kern w:val="0"/>
                <w:lang w:eastAsia="pl-PL" w:bidi="ar-SA"/>
              </w:rPr>
              <w:t xml:space="preserve"> Michałek</w:t>
            </w:r>
            <w:r w:rsidRPr="0024246B">
              <w:t xml:space="preserve"> </w:t>
            </w:r>
          </w:p>
        </w:tc>
      </w:tr>
      <w:tr w:rsidR="005916EC" w:rsidRPr="0024246B" w14:paraId="77C1EC9E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4E7F3C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24246B">
              <w:rPr>
                <w:b/>
                <w:bCs/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73FD1C" w14:textId="32CE04BC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3</w:t>
            </w:r>
            <w:r w:rsidRPr="0024246B">
              <w:t>/2</w:t>
            </w:r>
            <w:r>
              <w:t>1</w:t>
            </w:r>
          </w:p>
        </w:tc>
      </w:tr>
      <w:tr w:rsidR="005916EC" w:rsidRPr="0024246B" w14:paraId="579302FA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59F543F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2C6FCFA0" w14:textId="77777777" w:rsidR="005916EC" w:rsidRPr="0024246B" w:rsidRDefault="005916EC" w:rsidP="002C1F53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7D05B0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4F50259A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50BF57AA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5916EC" w:rsidRPr="0024246B" w14:paraId="2BA3A3BE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E61214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E505A43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5916EC" w:rsidRPr="0024246B" w14:paraId="4291CF33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CD7CFA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9404B33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5916EC" w:rsidRPr="0024246B" w14:paraId="70CBD421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C6B20A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24246B">
              <w:rPr>
                <w:b/>
                <w:bCs/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postanowienie </w:t>
            </w:r>
          </w:p>
          <w:p w14:paraId="57A913A8" w14:textId="77777777" w:rsidR="005916EC" w:rsidRPr="0024246B" w:rsidRDefault="005916EC" w:rsidP="002C1F53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C63EEC6" w14:textId="099AD67E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3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5916EC" w:rsidRPr="0024246B" w14:paraId="58327D38" w14:textId="77777777" w:rsidTr="002C1F53"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695EAA7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5057DB77" w14:textId="77777777" w:rsidR="005916EC" w:rsidRPr="0024246B" w:rsidRDefault="005916EC" w:rsidP="002C1F53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58B330E" w14:textId="77777777" w:rsidR="005916EC" w:rsidRPr="0024246B" w:rsidRDefault="005916EC" w:rsidP="002C1F53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23FAC515" w14:textId="77777777" w:rsidR="005916EC" w:rsidRPr="0024246B" w:rsidRDefault="005916EC" w:rsidP="005916EC"/>
    <w:p w14:paraId="66677425" w14:textId="77777777" w:rsidR="005916EC" w:rsidRPr="0024246B" w:rsidRDefault="005916EC" w:rsidP="005916EC"/>
    <w:p w14:paraId="29DF8E27" w14:textId="77777777" w:rsidR="005916EC" w:rsidRDefault="005916EC" w:rsidP="005916EC"/>
    <w:p w14:paraId="005D386D" w14:textId="77777777" w:rsidR="005916EC" w:rsidRDefault="005916EC" w:rsidP="005916EC"/>
    <w:p w14:paraId="134A614D" w14:textId="77777777" w:rsidR="005916EC" w:rsidRDefault="005916EC" w:rsidP="005916EC"/>
    <w:p w14:paraId="2A5AC7B2" w14:textId="77777777" w:rsidR="007F46D6" w:rsidRDefault="007F46D6"/>
    <w:sectPr w:rsidR="007F4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EC"/>
    <w:rsid w:val="005916EC"/>
    <w:rsid w:val="007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04FF"/>
  <w15:chartTrackingRefBased/>
  <w15:docId w15:val="{136E72AD-8598-4F4F-A045-4D2A02AA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16E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5916EC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2021-05-25T06:43:00Z</dcterms:created>
  <dcterms:modified xsi:type="dcterms:W3CDTF">2021-05-25T06:48:00Z</dcterms:modified>
</cp:coreProperties>
</file>