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A9B4" w14:textId="55FAE614" w:rsidR="00B82099" w:rsidRPr="00B82099" w:rsidRDefault="00B82099" w:rsidP="006B3B58">
      <w:pPr>
        <w:widowControl w:val="0"/>
        <w:autoSpaceDE w:val="0"/>
        <w:autoSpaceDN w:val="0"/>
        <w:spacing w:before="114" w:after="0" w:line="357" w:lineRule="auto"/>
        <w:ind w:left="1701" w:right="3450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w w:val="95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          ZARZĄDZENIE</w:t>
      </w:r>
      <w:r w:rsidRPr="00B82099">
        <w:rPr>
          <w:rFonts w:ascii="Times New Roman" w:eastAsia="Times New Roman" w:hAnsi="Times New Roman" w:cs="Times New Roman"/>
          <w:b/>
          <w:bCs/>
          <w:spacing w:val="1"/>
          <w:w w:val="9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NR</w:t>
      </w:r>
      <w:r w:rsidR="006B3B58">
        <w:rPr>
          <w:rFonts w:ascii="Times New Roman" w:eastAsia="Times New Roman" w:hAnsi="Times New Roman" w:cs="Times New Roman"/>
          <w:b/>
          <w:bCs/>
          <w:spacing w:val="1"/>
          <w:w w:val="95"/>
          <w:sz w:val="24"/>
          <w:szCs w:val="24"/>
        </w:rPr>
        <w:t xml:space="preserve"> 30/VIII/2022 </w:t>
      </w:r>
    </w:p>
    <w:p w14:paraId="2101275F" w14:textId="77777777" w:rsidR="00B82099" w:rsidRPr="00B82099" w:rsidRDefault="00B82099" w:rsidP="00B82099">
      <w:pPr>
        <w:widowControl w:val="0"/>
        <w:autoSpaceDE w:val="0"/>
        <w:autoSpaceDN w:val="0"/>
        <w:spacing w:before="114" w:after="0" w:line="357" w:lineRule="auto"/>
        <w:ind w:left="2410" w:right="345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WÓJTA</w:t>
      </w:r>
      <w:r w:rsidRPr="00B82099">
        <w:rPr>
          <w:rFonts w:ascii="Times New Roman" w:eastAsia="Times New Roman" w:hAnsi="Times New Roman" w:cs="Times New Roman"/>
          <w:b/>
          <w:bCs/>
          <w:spacing w:val="48"/>
          <w:w w:val="9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GMIN BRANIEWO</w:t>
      </w:r>
    </w:p>
    <w:p w14:paraId="556F30CC" w14:textId="3CB08B92" w:rsidR="00B82099" w:rsidRDefault="00B82099" w:rsidP="006B3B58">
      <w:pPr>
        <w:widowControl w:val="0"/>
        <w:autoSpaceDE w:val="0"/>
        <w:autoSpaceDN w:val="0"/>
        <w:spacing w:after="0" w:line="240" w:lineRule="auto"/>
        <w:ind w:right="3450" w:firstLine="3119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82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dni</w:t>
      </w:r>
      <w:r w:rsidR="00082B4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B3B58">
        <w:rPr>
          <w:rFonts w:ascii="Times New Roman" w:eastAsia="Times New Roman" w:hAnsi="Times New Roman" w:cs="Times New Roman"/>
          <w:sz w:val="24"/>
          <w:szCs w:val="24"/>
        </w:rPr>
        <w:t>23.02.2022</w:t>
      </w:r>
      <w:r w:rsidRPr="00B8209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4D90B985" w14:textId="77777777" w:rsidR="006B3B58" w:rsidRPr="00B82099" w:rsidRDefault="006B3B58" w:rsidP="006B3B58">
      <w:pPr>
        <w:widowControl w:val="0"/>
        <w:autoSpaceDE w:val="0"/>
        <w:autoSpaceDN w:val="0"/>
        <w:spacing w:after="0" w:line="240" w:lineRule="auto"/>
        <w:ind w:right="3450" w:firstLine="2835"/>
        <w:rPr>
          <w:rFonts w:ascii="Times New Roman" w:eastAsia="Times New Roman" w:hAnsi="Times New Roman" w:cs="Times New Roman"/>
          <w:sz w:val="24"/>
          <w:szCs w:val="24"/>
        </w:rPr>
      </w:pPr>
    </w:p>
    <w:p w14:paraId="25AFEF22" w14:textId="77777777" w:rsidR="00B82099" w:rsidRPr="00B82099" w:rsidRDefault="00B82099" w:rsidP="00B82099">
      <w:pPr>
        <w:widowControl w:val="0"/>
        <w:autoSpaceDE w:val="0"/>
        <w:autoSpaceDN w:val="0"/>
        <w:spacing w:after="0" w:line="357" w:lineRule="auto"/>
        <w:ind w:left="466" w:right="479" w:firstLine="14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bookmarkStart w:id="0" w:name="_Hlk96682543"/>
      <w:r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przeprowadzenia konsultacji społecznych</w:t>
      </w:r>
      <w:r w:rsidRPr="00B8209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>dotyczących zmiany rodzaju</w:t>
      </w:r>
      <w:r w:rsidRPr="00B8209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miejscowości: </w:t>
      </w:r>
    </w:p>
    <w:p w14:paraId="6975A9D7" w14:textId="77777777" w:rsidR="00B82099" w:rsidRPr="00B82099" w:rsidRDefault="00B82099" w:rsidP="00B82099">
      <w:pPr>
        <w:widowControl w:val="0"/>
        <w:autoSpaceDE w:val="0"/>
        <w:autoSpaceDN w:val="0"/>
        <w:spacing w:after="0" w:line="357" w:lineRule="auto"/>
        <w:ind w:right="47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Prątnik ustalonej </w:t>
      </w:r>
      <w:r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>jako kolonia wsi Zawierz na Prątnik rodzaj</w:t>
      </w:r>
      <w:r w:rsidRPr="00B82099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miejscowości</w:t>
      </w:r>
      <w:r w:rsidRPr="00B8209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wieś</w:t>
      </w:r>
      <w:r w:rsidRPr="00B8209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, </w:t>
      </w:r>
      <w:r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Siedlisko ustalonej jako kolonia wsi Rusy na Siedlisko rodzaj miejscowości wieś, </w:t>
      </w:r>
    </w:p>
    <w:p w14:paraId="620189AD" w14:textId="77777777" w:rsidR="00B82099" w:rsidRPr="00B82099" w:rsidRDefault="00B82099" w:rsidP="00B82099">
      <w:pPr>
        <w:widowControl w:val="0"/>
        <w:autoSpaceDE w:val="0"/>
        <w:autoSpaceDN w:val="0"/>
        <w:spacing w:after="0" w:line="357" w:lineRule="auto"/>
        <w:ind w:right="47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Kalina ustalonej jako kolonia wsi Gronowo na Kalina rodzaj miejscowości wieś, </w:t>
      </w:r>
    </w:p>
    <w:p w14:paraId="700B9340" w14:textId="77777777" w:rsidR="00B82099" w:rsidRPr="00B82099" w:rsidRDefault="00B82099" w:rsidP="00B82099">
      <w:pPr>
        <w:widowControl w:val="0"/>
        <w:autoSpaceDE w:val="0"/>
        <w:autoSpaceDN w:val="0"/>
        <w:spacing w:after="0" w:line="357" w:lineRule="auto"/>
        <w:ind w:right="47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Szyleny Kolonia ustalonej jako część wsi Szyleny na Szyleny Kolonia rodzaj miejscowości wieś, </w:t>
      </w:r>
    </w:p>
    <w:p w14:paraId="071D038D" w14:textId="77777777" w:rsidR="00B82099" w:rsidRPr="00B82099" w:rsidRDefault="00B82099" w:rsidP="00B82099">
      <w:pPr>
        <w:widowControl w:val="0"/>
        <w:autoSpaceDE w:val="0"/>
        <w:autoSpaceDN w:val="0"/>
        <w:spacing w:after="0" w:line="357" w:lineRule="auto"/>
        <w:ind w:right="47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Prętki ustalonej jako część kolonii Wikielec na Prętki rodzaj miejscowości wieś. </w:t>
      </w:r>
    </w:p>
    <w:bookmarkEnd w:id="0"/>
    <w:p w14:paraId="7F1DF117" w14:textId="77777777" w:rsidR="00B82099" w:rsidRPr="00B82099" w:rsidRDefault="00B82099" w:rsidP="00B820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14:paraId="3AB6FA63" w14:textId="53E113CA" w:rsidR="00B82099" w:rsidRPr="00B82099" w:rsidRDefault="00B82099" w:rsidP="00B82099">
      <w:pPr>
        <w:widowControl w:val="0"/>
        <w:autoSpaceDE w:val="0"/>
        <w:autoSpaceDN w:val="0"/>
        <w:spacing w:before="1" w:after="0" w:line="240" w:lineRule="auto"/>
        <w:ind w:left="129" w:right="132" w:firstLine="2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Na podstawie art 8 ust. 2 ustawy z dnia 29 sierpnia 2003 r. o urzędowych</w:t>
      </w:r>
      <w:r w:rsidRPr="00B8209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nazwach miejscowości</w:t>
      </w:r>
      <w:r w:rsidRPr="00B8209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i obiektów     fizjograficznych    (Dz. U.     z 2019     poz. 1443),     art. 5a     ust. 1 i 2     w związku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z art. 35 ust. 1 ustawy z dnia 8 marca 1990 r. o samorządzie gminnym (Dz. U. z 2021 poz. 1372,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1834), oraz § 2  uchwały</w:t>
      </w:r>
      <w:r w:rsidRPr="00B8209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Nr 77/V/2008</w:t>
      </w:r>
      <w:r w:rsidRPr="00B8209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Rady</w:t>
      </w:r>
      <w:r w:rsidRPr="00B8209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Gminy Braniewo z dnia 30 grudnia 2008r.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określenia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zasad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i trybu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przeprowadzania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konsultacji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B3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z mieszkańcami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gminy</w:t>
      </w:r>
      <w:r w:rsidRPr="00B8209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Braniewo</w:t>
      </w:r>
      <w:r w:rsidRPr="00B8209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zarządzam,</w:t>
      </w:r>
      <w:r w:rsidRPr="00B8209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następuje:</w:t>
      </w:r>
    </w:p>
    <w:p w14:paraId="18B08BB2" w14:textId="77777777" w:rsidR="00B82099" w:rsidRPr="00B82099" w:rsidRDefault="00B82099" w:rsidP="00B82099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§ 1. 1. Na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terenie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 xml:space="preserve">miejscowości: </w:t>
      </w:r>
    </w:p>
    <w:p w14:paraId="47EBFC70" w14:textId="46E830D2" w:rsidR="00B82099" w:rsidRPr="00B82099" w:rsidRDefault="00B82099" w:rsidP="00B82099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Prątnik postanawia się przeprowadzić konsultacje społeczne celem zebrania uwag </w:t>
      </w:r>
      <w:r w:rsidR="006B3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 opinii w sprawie zmiany urzędowego rodzaju miejscowości Prątnik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ustalonej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jako kolonia wsi Zawierz na Prątnik rodzaj</w:t>
      </w:r>
      <w:r w:rsidRPr="00B8209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miejscowości</w:t>
      </w:r>
      <w:r w:rsidRPr="00B8209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wieś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,</w:t>
      </w:r>
    </w:p>
    <w:p w14:paraId="4340272F" w14:textId="20F92C80" w:rsidR="00B82099" w:rsidRPr="00B82099" w:rsidRDefault="00B82099" w:rsidP="00B82099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2) Siedlisko postanawia się przeprowadzić konsultacje społeczne celem zebrania uwag i opinii </w:t>
      </w:r>
      <w:r w:rsidR="006B3B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                          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w sprawie zmiany urzędowego rodzaju miejscowości Siedlisko ustalonej jako kolonia wsi Rusy na Siedlisko rodzaj miejscowości wieś. </w:t>
      </w:r>
    </w:p>
    <w:p w14:paraId="0F2C0F64" w14:textId="77777777" w:rsidR="00B82099" w:rsidRPr="00B82099" w:rsidRDefault="00B82099" w:rsidP="00B82099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3) Kalina postanawia się przeprowadzić konsultacje społeczne celem zebrania uwag i opinii w sprawie zmiany urzędowego rodzaju miejscowości Kalina ustalonej jako kolonia wsi Gronowo na Kalina rodzaj miejscowości wieś,</w:t>
      </w:r>
    </w:p>
    <w:p w14:paraId="28573696" w14:textId="77777777" w:rsidR="00B82099" w:rsidRPr="00B82099" w:rsidRDefault="00B82099" w:rsidP="00B82099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>4) Szyleny Kolonia postanawia się przeprowadzić konsultacje społeczne celem zebrania uwag i opinii                   w sprawie zmiany urzędowego rodzaju miejscowości ustalonej jako część wsi Szyleny na Szyleny Kolonia rodzaj miejscowości wieś,</w:t>
      </w:r>
    </w:p>
    <w:p w14:paraId="34D5E85E" w14:textId="77777777" w:rsidR="00B82099" w:rsidRPr="00B82099" w:rsidRDefault="00B82099" w:rsidP="00B82099">
      <w:pPr>
        <w:widowControl w:val="0"/>
        <w:autoSpaceDE w:val="0"/>
        <w:autoSpaceDN w:val="0"/>
        <w:spacing w:before="114" w:after="0" w:line="240" w:lineRule="auto"/>
        <w:ind w:left="128" w:right="132" w:firstLine="34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5) Prętki postanawia się przeprowadzić konsultacje społeczne celem zebrania uwag i opinii w sprawie zmiany urzędowego rodzaju miejscowości Prętki jako część kolonii Wikielec na Prętki rodzaj miejscowości wieś. </w:t>
      </w:r>
    </w:p>
    <w:p w14:paraId="0D4029C1" w14:textId="2B2648B8" w:rsidR="00B82099" w:rsidRPr="00B82099" w:rsidRDefault="00B82099" w:rsidP="00B82099">
      <w:pPr>
        <w:widowControl w:val="0"/>
        <w:autoSpaceDE w:val="0"/>
        <w:autoSpaceDN w:val="0"/>
        <w:spacing w:before="115" w:after="0" w:line="237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82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820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Konsultacje</w:t>
      </w:r>
      <w:r w:rsidRPr="00B8209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społeczne</w:t>
      </w:r>
      <w:r w:rsidRPr="00B8209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82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których</w:t>
      </w:r>
      <w:r w:rsidRPr="00B8209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mowa</w:t>
      </w:r>
      <w:r w:rsidRPr="00B8209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820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§1</w:t>
      </w:r>
      <w:r w:rsidRPr="00B8209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skierowane</w:t>
      </w:r>
      <w:r w:rsidRPr="00B8209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B8209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B8209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wszystkich</w:t>
      </w:r>
      <w:r w:rsidRPr="00B8209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082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miejscowości</w:t>
      </w:r>
      <w:r w:rsidRPr="00B8209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Prątnik, Siedlisko, Kalina</w:t>
      </w:r>
      <w:r w:rsidR="00082B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 xml:space="preserve"> Szyleny Kolonia, Prętki.</w:t>
      </w:r>
    </w:p>
    <w:p w14:paraId="718E8F27" w14:textId="77777777" w:rsidR="00B82099" w:rsidRPr="00B82099" w:rsidRDefault="00B82099" w:rsidP="00B82099">
      <w:pPr>
        <w:widowControl w:val="0"/>
        <w:autoSpaceDE w:val="0"/>
        <w:autoSpaceDN w:val="0"/>
        <w:spacing w:before="120" w:after="0" w:line="240" w:lineRule="auto"/>
        <w:ind w:left="457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82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Konsultacje</w:t>
      </w:r>
      <w:r w:rsidRPr="00B8209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będą</w:t>
      </w:r>
      <w:r w:rsidRPr="00B8209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prowadzone</w:t>
      </w:r>
      <w:r w:rsidRPr="00B8209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8209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terminie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B820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25 lutego</w:t>
      </w:r>
      <w:r w:rsidRPr="00B82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do 18</w:t>
      </w:r>
      <w:r w:rsidRPr="00B82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marca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B8209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roku.</w:t>
      </w:r>
    </w:p>
    <w:p w14:paraId="0516B44C" w14:textId="77777777" w:rsidR="00B82099" w:rsidRPr="00B82099" w:rsidRDefault="00B82099" w:rsidP="00B82099">
      <w:pPr>
        <w:widowControl w:val="0"/>
        <w:autoSpaceDE w:val="0"/>
        <w:autoSpaceDN w:val="0"/>
        <w:spacing w:before="120" w:after="0" w:line="240" w:lineRule="auto"/>
        <w:ind w:left="457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B82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82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Konsultacje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społeczne</w:t>
      </w:r>
      <w:r w:rsidRPr="00B8209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prowadzone</w:t>
      </w:r>
      <w:r w:rsidRPr="00B8209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będą</w:t>
      </w:r>
      <w:r w:rsidRPr="00B82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poprzez:</w:t>
      </w:r>
    </w:p>
    <w:p w14:paraId="130BD703" w14:textId="40201AB4" w:rsidR="00B82099" w:rsidRPr="00B82099" w:rsidRDefault="00082B44" w:rsidP="00082B44">
      <w:pPr>
        <w:widowControl w:val="0"/>
        <w:autoSpaceDE w:val="0"/>
        <w:autoSpaceDN w:val="0"/>
        <w:spacing w:before="119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Zbieranie uwag i opinii w formie pisemnej do dnia 18 marca 2022r. z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2099" w:rsidRPr="00B82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pośrednictwem</w:t>
      </w:r>
      <w:r w:rsidR="00B82099" w:rsidRPr="00B8209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lastRenderedPageBreak/>
        <w:t>ankiety</w:t>
      </w:r>
      <w:r w:rsidR="00B82099" w:rsidRPr="00B8209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on-line</w:t>
      </w:r>
      <w:r w:rsidR="00B82099" w:rsidRPr="00B82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dostępnej</w:t>
      </w:r>
      <w:r w:rsidR="00B82099" w:rsidRPr="00B8209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B82099" w:rsidRPr="00B8209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stronie</w:t>
      </w:r>
      <w:r w:rsidR="00B82099" w:rsidRPr="00B820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BIP.</w:t>
      </w:r>
    </w:p>
    <w:p w14:paraId="484457E5" w14:textId="77777777" w:rsidR="00B82099" w:rsidRPr="00B82099" w:rsidRDefault="00B82099" w:rsidP="00B82099">
      <w:pPr>
        <w:widowControl w:val="0"/>
        <w:autoSpaceDE w:val="0"/>
        <w:autoSpaceDN w:val="0"/>
        <w:spacing w:before="122" w:after="0" w:line="237" w:lineRule="auto"/>
        <w:ind w:left="114" w:right="171" w:firstLine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§ 5. Dokumenty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związane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z przeprowadzeniem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konsultacji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dostępne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w siedzibie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Urzędu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Gminy</w:t>
      </w:r>
      <w:r w:rsidRPr="00B8209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Braniewo.</w:t>
      </w:r>
    </w:p>
    <w:p w14:paraId="00ECC2D0" w14:textId="63A94A46" w:rsidR="00B82099" w:rsidRPr="00B82099" w:rsidRDefault="00B82099" w:rsidP="00B82099">
      <w:pPr>
        <w:widowControl w:val="0"/>
        <w:autoSpaceDE w:val="0"/>
        <w:autoSpaceDN w:val="0"/>
        <w:spacing w:before="121" w:after="0" w:line="240" w:lineRule="auto"/>
        <w:ind w:left="111" w:right="161" w:firstLine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§ 6. Zarządzenie i ogłoszenie o przeprowadzeniu konsultacji zostanie opublikowane na tablicy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informacyjnej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Urzędu Gminy, tablicach informacyjnych sołectw: Zawierz, Rusy, Gronowo, Szyleny, Podgórze oraz na</w:t>
      </w:r>
      <w:r w:rsidRPr="00B820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01B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stronie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internetowej</w:t>
      </w:r>
      <w:r w:rsidRPr="00B8209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Gminy</w:t>
      </w:r>
      <w:r w:rsidRPr="00B8209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Braniewo</w:t>
      </w:r>
      <w:r w:rsidRPr="00B8209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B8209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BIP.</w:t>
      </w:r>
    </w:p>
    <w:p w14:paraId="15FA5824" w14:textId="025650CC" w:rsidR="00B82099" w:rsidRPr="00B82099" w:rsidRDefault="00082B44" w:rsidP="00082B44">
      <w:pPr>
        <w:widowControl w:val="0"/>
        <w:autoSpaceDE w:val="0"/>
        <w:autoSpaceDN w:val="0"/>
        <w:spacing w:before="124" w:after="0" w:line="237" w:lineRule="auto"/>
        <w:ind w:right="16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§ 7. 1. O wynikach konsultacji Wójt poinformuje na stronie internetowej Gminy Braniewo, BIP,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na</w:t>
      </w:r>
      <w:r w:rsidR="00B82099" w:rsidRPr="00B8209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tablicy</w:t>
      </w:r>
      <w:r w:rsidR="00B82099" w:rsidRPr="00B8209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informacyjnej</w:t>
      </w:r>
      <w:r w:rsidR="00B82099" w:rsidRPr="00B8209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Urzędu</w:t>
      </w:r>
      <w:r w:rsidR="00B82099" w:rsidRPr="00B8209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Gminy</w:t>
      </w:r>
      <w:r w:rsidR="00B82099" w:rsidRPr="00B8209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B82099" w:rsidRPr="00B8209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tablicach</w:t>
      </w:r>
      <w:r w:rsidR="00B82099" w:rsidRPr="00B8209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informacyjnych</w:t>
      </w:r>
      <w:r w:rsidR="00B82099" w:rsidRPr="00B8209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sołectw</w:t>
      </w:r>
      <w:r w:rsidR="00B82099" w:rsidRPr="00B8209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B82099" w:rsidRPr="00B82099">
        <w:rPr>
          <w:rFonts w:ascii="Times New Roman" w:eastAsia="Times New Roman" w:hAnsi="Times New Roman" w:cs="Times New Roman"/>
          <w:sz w:val="24"/>
          <w:szCs w:val="24"/>
        </w:rPr>
        <w:t>Zawierz, Rusy, Gronowo, Szyleny, Podgórze</w:t>
      </w:r>
    </w:p>
    <w:p w14:paraId="401427DC" w14:textId="77777777" w:rsidR="00B82099" w:rsidRPr="00B82099" w:rsidRDefault="00B82099" w:rsidP="00082B44">
      <w:pPr>
        <w:widowControl w:val="0"/>
        <w:autoSpaceDE w:val="0"/>
        <w:autoSpaceDN w:val="0"/>
        <w:spacing w:before="113"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82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Wyniki</w:t>
      </w:r>
      <w:r w:rsidRPr="00B8209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konsultacji</w:t>
      </w:r>
      <w:r w:rsidRPr="00B8209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mają</w:t>
      </w:r>
      <w:r w:rsidRPr="00B82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charakter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opiniotwórczy</w:t>
      </w:r>
      <w:r w:rsidRPr="00B8209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B820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B820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wiążące</w:t>
      </w:r>
      <w:r w:rsidRPr="00B820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dla</w:t>
      </w:r>
      <w:r w:rsidRPr="00B8209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organów</w:t>
      </w:r>
      <w:r w:rsidRPr="00B820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Gminy.</w:t>
      </w:r>
    </w:p>
    <w:p w14:paraId="6049EC8A" w14:textId="77777777" w:rsidR="00B82099" w:rsidRPr="00B82099" w:rsidRDefault="00B82099" w:rsidP="00B82099">
      <w:pPr>
        <w:widowControl w:val="0"/>
        <w:autoSpaceDE w:val="0"/>
        <w:autoSpaceDN w:val="0"/>
        <w:spacing w:before="127"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§</w:t>
      </w:r>
      <w:r w:rsidRPr="00B8209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8.</w:t>
      </w:r>
      <w:r w:rsidRPr="00B82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Wykonanie</w:t>
      </w:r>
      <w:r w:rsidRPr="00B820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zarządzenia</w:t>
      </w:r>
      <w:r w:rsidRPr="00B8209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powierzam</w:t>
      </w:r>
      <w:r w:rsidRPr="00B8209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Sekretarzowi</w:t>
      </w:r>
      <w:r w:rsidRPr="00B8209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Gminy.</w:t>
      </w:r>
    </w:p>
    <w:p w14:paraId="0F04428D" w14:textId="77777777" w:rsidR="00B82099" w:rsidRPr="00B82099" w:rsidRDefault="00B82099" w:rsidP="00B82099">
      <w:pPr>
        <w:widowControl w:val="0"/>
        <w:autoSpaceDE w:val="0"/>
        <w:autoSpaceDN w:val="0"/>
        <w:spacing w:before="113" w:after="0" w:line="240" w:lineRule="auto"/>
        <w:ind w:left="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§</w:t>
      </w:r>
      <w:r w:rsidRPr="00B820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9.</w:t>
      </w:r>
      <w:r w:rsidRPr="00B82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Zarządzenie</w:t>
      </w:r>
      <w:r w:rsidRPr="00B8209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wchodzi</w:t>
      </w:r>
      <w:r w:rsidRPr="00B8209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B820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życie z</w:t>
      </w:r>
      <w:r w:rsidRPr="00B8209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pacing w:val="-1"/>
          <w:sz w:val="24"/>
          <w:szCs w:val="24"/>
        </w:rPr>
        <w:t>dniem</w:t>
      </w:r>
      <w:r w:rsidRPr="00B8209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82099">
        <w:rPr>
          <w:rFonts w:ascii="Times New Roman" w:eastAsia="Times New Roman" w:hAnsi="Times New Roman" w:cs="Times New Roman"/>
          <w:sz w:val="24"/>
          <w:szCs w:val="24"/>
        </w:rPr>
        <w:t>podpisania.</w:t>
      </w:r>
    </w:p>
    <w:p w14:paraId="3179DB96" w14:textId="77777777" w:rsidR="00B82099" w:rsidRPr="00B82099" w:rsidRDefault="00B82099" w:rsidP="00B82099">
      <w:pPr>
        <w:widowControl w:val="0"/>
        <w:autoSpaceDE w:val="0"/>
        <w:autoSpaceDN w:val="0"/>
        <w:spacing w:before="113" w:after="0" w:line="240" w:lineRule="auto"/>
        <w:ind w:left="4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9E475" w14:textId="39603CCA" w:rsidR="00B82099" w:rsidRPr="00B82099" w:rsidRDefault="00B82099" w:rsidP="00493462">
      <w:pPr>
        <w:widowControl w:val="0"/>
        <w:autoSpaceDE w:val="0"/>
        <w:autoSpaceDN w:val="0"/>
        <w:spacing w:before="113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EE239C" w14:textId="77777777" w:rsidR="00B82099" w:rsidRPr="00B82099" w:rsidRDefault="00B82099" w:rsidP="00B82099">
      <w:pPr>
        <w:widowControl w:val="0"/>
        <w:autoSpaceDE w:val="0"/>
        <w:autoSpaceDN w:val="0"/>
        <w:spacing w:before="113" w:after="0" w:line="240" w:lineRule="auto"/>
        <w:ind w:left="59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>Wójt Gminy Braniewo</w:t>
      </w:r>
    </w:p>
    <w:p w14:paraId="6FD8FFF8" w14:textId="71AF4296" w:rsidR="00B82099" w:rsidRPr="00B82099" w:rsidRDefault="00493462" w:rsidP="00B82099">
      <w:pPr>
        <w:widowControl w:val="0"/>
        <w:autoSpaceDE w:val="0"/>
        <w:autoSpaceDN w:val="0"/>
        <w:spacing w:before="113" w:after="0" w:line="240" w:lineRule="auto"/>
        <w:ind w:left="6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/-/ </w:t>
      </w:r>
      <w:r w:rsidR="00B82099"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Jakub </w:t>
      </w:r>
      <w:proofErr w:type="spellStart"/>
      <w:r w:rsidR="00B82099" w:rsidRPr="00B82099">
        <w:rPr>
          <w:rFonts w:ascii="Times New Roman" w:eastAsia="Times New Roman" w:hAnsi="Times New Roman" w:cs="Times New Roman"/>
          <w:b/>
          <w:bCs/>
          <w:sz w:val="24"/>
          <w:szCs w:val="24"/>
        </w:rPr>
        <w:t>Bornus</w:t>
      </w:r>
      <w:proofErr w:type="spellEnd"/>
    </w:p>
    <w:p w14:paraId="72E0C74D" w14:textId="77777777" w:rsidR="00B82099" w:rsidRPr="00B82099" w:rsidRDefault="00B82099" w:rsidP="00B8209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bCs/>
        </w:rPr>
      </w:pPr>
    </w:p>
    <w:p w14:paraId="529E8641" w14:textId="0DDE136D" w:rsidR="005E5C28" w:rsidRDefault="005E5C28"/>
    <w:p w14:paraId="1B9BE297" w14:textId="465071DA" w:rsidR="00082B44" w:rsidRDefault="00082B44"/>
    <w:p w14:paraId="172C9E7A" w14:textId="25C85F7A" w:rsidR="00082B44" w:rsidRDefault="00082B44"/>
    <w:p w14:paraId="130384CB" w14:textId="04D98FB7" w:rsidR="00082B44" w:rsidRDefault="00082B44"/>
    <w:p w14:paraId="296B216B" w14:textId="0DEDD9B8" w:rsidR="00082B44" w:rsidRDefault="00082B44"/>
    <w:p w14:paraId="78C62522" w14:textId="648B7984" w:rsidR="00082B44" w:rsidRDefault="00082B44"/>
    <w:p w14:paraId="55C1BA02" w14:textId="0409BEA4" w:rsidR="00082B44" w:rsidRDefault="00082B44"/>
    <w:p w14:paraId="04E339E0" w14:textId="1C3004DE" w:rsidR="00082B44" w:rsidRDefault="00082B44"/>
    <w:p w14:paraId="79377EDA" w14:textId="610A78F7" w:rsidR="00082B44" w:rsidRDefault="00082B44"/>
    <w:p w14:paraId="69CF7AAA" w14:textId="57A1AAEA" w:rsidR="00082B44" w:rsidRDefault="00082B44"/>
    <w:p w14:paraId="7026C712" w14:textId="1AAFE53E" w:rsidR="00082B44" w:rsidRDefault="00082B44"/>
    <w:p w14:paraId="68FA3DFC" w14:textId="6328CACE" w:rsidR="00082B44" w:rsidRDefault="00082B44"/>
    <w:p w14:paraId="2EF92E02" w14:textId="2866CF28" w:rsidR="00082B44" w:rsidRDefault="00082B44"/>
    <w:p w14:paraId="0B25EF80" w14:textId="4961BD4B" w:rsidR="00082B44" w:rsidRDefault="00082B44"/>
    <w:p w14:paraId="45A7BE23" w14:textId="4F362107" w:rsidR="00082B44" w:rsidRDefault="00082B44"/>
    <w:p w14:paraId="6A9DDAFD" w14:textId="44E706C2" w:rsidR="00082B44" w:rsidRDefault="00082B44"/>
    <w:p w14:paraId="18992661" w14:textId="016666F7" w:rsidR="00082B44" w:rsidRDefault="00082B44" w:rsidP="00C90F8F"/>
    <w:sectPr w:rsidR="00082B44" w:rsidSect="00C90F8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99"/>
    <w:rsid w:val="00082B44"/>
    <w:rsid w:val="00493462"/>
    <w:rsid w:val="005E5C28"/>
    <w:rsid w:val="006B3B58"/>
    <w:rsid w:val="00701BFA"/>
    <w:rsid w:val="00A40D0C"/>
    <w:rsid w:val="00B82099"/>
    <w:rsid w:val="00BF6954"/>
    <w:rsid w:val="00C12B7F"/>
    <w:rsid w:val="00C90F8F"/>
    <w:rsid w:val="00C940F3"/>
    <w:rsid w:val="00F5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F4FB"/>
  <w15:chartTrackingRefBased/>
  <w15:docId w15:val="{092C87F0-D682-44F3-9E11-143CD11D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2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8</cp:revision>
  <dcterms:created xsi:type="dcterms:W3CDTF">2022-02-25T10:34:00Z</dcterms:created>
  <dcterms:modified xsi:type="dcterms:W3CDTF">2022-02-25T11:55:00Z</dcterms:modified>
</cp:coreProperties>
</file>