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1431E0" w:rsidRPr="0024246B" w14:paraId="6058D716" w14:textId="77777777" w:rsidTr="00BA7B09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7B903A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1431E0" w:rsidRPr="0024246B" w14:paraId="54C68FCF" w14:textId="77777777" w:rsidTr="00BA7B09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4054E9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065A63" w14:textId="598F5C3C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2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1431E0" w:rsidRPr="00BD5155" w14:paraId="0174E6A6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87DE2D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5763465A" w14:textId="77777777" w:rsidR="001431E0" w:rsidRPr="0024246B" w:rsidRDefault="001431E0" w:rsidP="00BA7B09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2A7B34" w14:textId="63CF2FB5" w:rsidR="001431E0" w:rsidRDefault="001431E0" w:rsidP="001431E0">
            <w:pPr>
              <w:pStyle w:val="NormalnyWeb"/>
              <w:spacing w:after="0" w:line="360" w:lineRule="auto"/>
            </w:pPr>
            <w:r w:rsidRPr="00BD5155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BD5155">
              <w:rPr>
                <w:rFonts w:eastAsia="Arial Unicode MS"/>
                <w:color w:val="00000A"/>
              </w:rPr>
              <w:t xml:space="preserve">polegającego na: </w:t>
            </w:r>
            <w:r>
              <w:rPr>
                <w:rFonts w:eastAsia="Arial Unicode MS"/>
                <w:color w:val="00000A"/>
              </w:rPr>
              <w:t>„</w:t>
            </w:r>
            <w:r>
              <w:rPr>
                <w:color w:val="00000A"/>
              </w:rPr>
              <w:t>Budowie instalacji fotowoltaicznej o mocy do 1 MW wraz z infrastrukturą towarzyszącą, na działce nr 3/17, położonej w obrębie Bobrowiec” gmina Braniewo, powiat braniewski, woj. warmińsko-mazurskie</w:t>
            </w:r>
          </w:p>
          <w:p w14:paraId="168EDB04" w14:textId="31C527D3" w:rsidR="001431E0" w:rsidRPr="00BD5155" w:rsidRDefault="001431E0" w:rsidP="00BA7B09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1431E0" w:rsidRPr="0024246B" w14:paraId="6E124FC8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C118A3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DB171C" w14:textId="7C0AE82C" w:rsidR="001431E0" w:rsidRPr="0024246B" w:rsidRDefault="001431E0" w:rsidP="00BA7B09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4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1431E0" w:rsidRPr="0024246B" w14:paraId="6A1377CD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8B97DA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4D6B20" w14:textId="7BA40676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</w:pPr>
            <w:r>
              <w:t>25</w:t>
            </w:r>
            <w:r>
              <w:t xml:space="preserve">.04.2022 r. </w:t>
            </w:r>
            <w:r w:rsidRPr="0024246B">
              <w:t xml:space="preserve"> Braniewo</w:t>
            </w:r>
          </w:p>
        </w:tc>
      </w:tr>
      <w:tr w:rsidR="001431E0" w:rsidRPr="0024246B" w14:paraId="5B14CFFC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7E7D0C3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634081C9" w14:textId="77777777" w:rsidR="001431E0" w:rsidRPr="0024246B" w:rsidRDefault="001431E0" w:rsidP="00BA7B09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BFD7A8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26C1277E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1431E0" w:rsidRPr="0024246B" w14:paraId="6D8FAE6F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7BCDC3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50919C2A" w14:textId="77777777" w:rsidR="001431E0" w:rsidRPr="0024246B" w:rsidRDefault="001431E0" w:rsidP="00BA7B09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20C76D" w14:textId="48780122" w:rsidR="001431E0" w:rsidRPr="0024246B" w:rsidRDefault="001431E0" w:rsidP="00BA7B09">
            <w:pPr>
              <w:jc w:val="both"/>
            </w:pPr>
            <w:r w:rsidRPr="00C01E31">
              <w:t xml:space="preserve">Wnioskodawca: </w:t>
            </w:r>
            <w:r>
              <w:t xml:space="preserve">Energia Radosty Sp. z o.o., ul. Górna </w:t>
            </w:r>
            <w:r w:rsidR="00E8512B">
              <w:t>10-040 Olsztyn</w:t>
            </w:r>
          </w:p>
        </w:tc>
      </w:tr>
      <w:tr w:rsidR="001431E0" w:rsidRPr="0024246B" w14:paraId="1B1CD645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23D2AF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564EE1" w14:textId="454F3A8A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 w:rsidR="00E8512B">
              <w:t>4</w:t>
            </w:r>
            <w:r>
              <w:t>/</w:t>
            </w:r>
            <w:r w:rsidRPr="0024246B">
              <w:t>2</w:t>
            </w:r>
            <w:r w:rsidR="00E8512B">
              <w:t>2</w:t>
            </w:r>
          </w:p>
        </w:tc>
      </w:tr>
      <w:tr w:rsidR="001431E0" w:rsidRPr="0024246B" w14:paraId="7DF88204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54E850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20611756" w14:textId="77777777" w:rsidR="001431E0" w:rsidRPr="0024246B" w:rsidRDefault="001431E0" w:rsidP="00BA7B09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C902A7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0577944B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5780A9A2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1431E0" w:rsidRPr="0024246B" w14:paraId="4FC4A5FE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A0CF4F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3DED47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1431E0" w:rsidRPr="0024246B" w14:paraId="5E54F654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20DC03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A537A7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1431E0" w:rsidRPr="0024246B" w14:paraId="71665022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7AEDAC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12FCD4AD" w14:textId="77777777" w:rsidR="001431E0" w:rsidRPr="0024246B" w:rsidRDefault="001431E0" w:rsidP="00BA7B09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77A7A0" w14:textId="65B21633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 w:rsidR="00E8512B">
              <w:rPr>
                <w:lang w:val="pl-PL"/>
              </w:rPr>
              <w:t>4</w:t>
            </w:r>
            <w:r w:rsidRPr="0024246B">
              <w:rPr>
                <w:lang w:val="pl-PL"/>
              </w:rPr>
              <w:t>/2</w:t>
            </w:r>
            <w:r w:rsidR="00E8512B">
              <w:rPr>
                <w:lang w:val="pl-PL"/>
              </w:rPr>
              <w:t>2</w:t>
            </w:r>
          </w:p>
        </w:tc>
      </w:tr>
      <w:tr w:rsidR="001431E0" w:rsidRPr="0024246B" w14:paraId="3412D37E" w14:textId="77777777" w:rsidTr="00BA7B09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D1D0C3A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5E6B1237" w14:textId="77777777" w:rsidR="001431E0" w:rsidRPr="0024246B" w:rsidRDefault="001431E0" w:rsidP="00BA7B09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A6BFA4" w14:textId="77777777" w:rsidR="001431E0" w:rsidRPr="0024246B" w:rsidRDefault="001431E0" w:rsidP="00BA7B09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0A190937" w14:textId="77777777" w:rsidR="008E1855" w:rsidRDefault="008E1855"/>
    <w:sectPr w:rsidR="008E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E0"/>
    <w:rsid w:val="001431E0"/>
    <w:rsid w:val="008E1855"/>
    <w:rsid w:val="00E8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DD49"/>
  <w15:chartTrackingRefBased/>
  <w15:docId w15:val="{C42AE0E3-4AF1-4FF4-A9AE-8B295470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1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1431E0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1431E0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2022-04-27T07:50:00Z</dcterms:created>
  <dcterms:modified xsi:type="dcterms:W3CDTF">2022-04-27T08:03:00Z</dcterms:modified>
</cp:coreProperties>
</file>