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E7488B" w:rsidRPr="0024246B" w14:paraId="739D4B61" w14:textId="77777777" w:rsidTr="00470318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F4C7AF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E7488B" w:rsidRPr="0024246B" w14:paraId="0DA9503F" w14:textId="77777777" w:rsidTr="00470318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61BB07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50DFDF" w14:textId="4F674B8B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20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E7488B" w:rsidRPr="009D5124" w14:paraId="30C0D759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783962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263E3CCB" w14:textId="77777777" w:rsidR="00E7488B" w:rsidRPr="0024246B" w:rsidRDefault="00E7488B" w:rsidP="0047031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C159E6" w14:textId="77777777" w:rsidR="00E7488B" w:rsidRPr="0020496A" w:rsidRDefault="00E7488B" w:rsidP="00E7488B">
            <w:pPr>
              <w:pStyle w:val="NormalnyWeb"/>
              <w:spacing w:before="0" w:beforeAutospacing="0" w:after="0" w:line="198" w:lineRule="atLeast"/>
              <w:jc w:val="both"/>
              <w:rPr>
                <w:b/>
                <w:bCs/>
              </w:rPr>
            </w:pPr>
            <w:r w:rsidRPr="009D5124">
              <w:rPr>
                <w:rFonts w:eastAsia="Arial Unicode MS" w:cs="Tahoma"/>
                <w:color w:val="00000A"/>
              </w:rPr>
              <w:t xml:space="preserve">Postanowienie </w:t>
            </w:r>
            <w:r>
              <w:rPr>
                <w:rFonts w:eastAsia="Arial Unicode MS" w:cs="Tahoma"/>
                <w:color w:val="00000A"/>
              </w:rPr>
              <w:t xml:space="preserve">o zawieszeniu postępowania dla przedsięwzięcia </w:t>
            </w:r>
            <w:r w:rsidRPr="009D5124">
              <w:rPr>
                <w:rFonts w:eastAsia="Arial Unicode MS"/>
                <w:color w:val="00000A"/>
              </w:rPr>
              <w:t xml:space="preserve">polegającego na </w:t>
            </w:r>
            <w:r w:rsidRPr="0020496A">
              <w:rPr>
                <w:color w:val="00000A"/>
              </w:rPr>
              <w:t>„</w:t>
            </w:r>
            <w:r w:rsidRPr="0020496A">
              <w:rPr>
                <w:rFonts w:eastAsia="Arial Unicode MS"/>
                <w:color w:val="00000A"/>
              </w:rPr>
              <w:t xml:space="preserve">Budowie elektrowni fotowoltaicznej „Braniewo” o mocy do 60 MW wraz z urządzeniami infrastruktury towarzyszącej” realizowanej na dz. nr </w:t>
            </w:r>
            <w:proofErr w:type="spellStart"/>
            <w:r w:rsidRPr="0020496A">
              <w:rPr>
                <w:rFonts w:eastAsia="Arial Unicode MS"/>
                <w:color w:val="00000A"/>
              </w:rPr>
              <w:t>ewid</w:t>
            </w:r>
            <w:proofErr w:type="spellEnd"/>
            <w:r w:rsidRPr="0020496A">
              <w:rPr>
                <w:rFonts w:eastAsia="Arial Unicode MS"/>
                <w:color w:val="00000A"/>
              </w:rPr>
              <w:t>. 1/8, 5/12 obręb Wola Lipowska, gm. Braniewo, powiat braniewski, woj. warmińsko-mazurskie</w:t>
            </w:r>
          </w:p>
          <w:p w14:paraId="220EE701" w14:textId="4CA282BA" w:rsidR="00E7488B" w:rsidRPr="009D5124" w:rsidRDefault="00E7488B" w:rsidP="00470318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E7488B" w:rsidRPr="009D5124" w14:paraId="638F6DE1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123DD5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DAFFAD" w14:textId="29CFDF38" w:rsidR="00E7488B" w:rsidRPr="009D5124" w:rsidRDefault="00E7488B" w:rsidP="00470318">
            <w:pPr>
              <w:snapToGrid w:val="0"/>
              <w:spacing w:line="360" w:lineRule="auto"/>
              <w:jc w:val="both"/>
            </w:pPr>
            <w:r w:rsidRPr="009D5124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9</w:t>
            </w:r>
            <w:r w:rsidRPr="009D5124">
              <w:rPr>
                <w:rFonts w:eastAsia="Arial Unicode MS" w:cs="Times New Roman"/>
                <w:color w:val="00000A"/>
              </w:rPr>
              <w:t>.2022.DP</w:t>
            </w:r>
            <w:r w:rsidRPr="009D5124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E7488B" w:rsidRPr="009D5124" w14:paraId="674D5764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774F5F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2CA1F0" w14:textId="46205683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7</w:t>
            </w:r>
            <w:r>
              <w:t xml:space="preserve">.06.2022 </w:t>
            </w:r>
            <w:r w:rsidRPr="009D5124">
              <w:t>Braniewo</w:t>
            </w:r>
          </w:p>
        </w:tc>
      </w:tr>
      <w:tr w:rsidR="00E7488B" w:rsidRPr="009D5124" w14:paraId="6EEB00CA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1E840D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36BCAFB4" w14:textId="77777777" w:rsidR="00E7488B" w:rsidRPr="0024246B" w:rsidRDefault="00E7488B" w:rsidP="00470318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AD6314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rFonts w:eastAsia="Times New Roman"/>
                <w:lang w:val="pl-PL"/>
              </w:rPr>
              <w:t xml:space="preserve"> </w:t>
            </w:r>
            <w:r w:rsidRPr="009D5124">
              <w:rPr>
                <w:lang w:val="pl-PL"/>
              </w:rPr>
              <w:t>Wójt Gminy Braniewo</w:t>
            </w:r>
          </w:p>
          <w:p w14:paraId="39BEFC8A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E7488B" w:rsidRPr="009D5124" w14:paraId="1C41C6B3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8A2A3C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77832C84" w14:textId="77777777" w:rsidR="00E7488B" w:rsidRPr="0024246B" w:rsidRDefault="00E7488B" w:rsidP="0047031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4FB34B" w14:textId="79AE317A" w:rsidR="00E7488B" w:rsidRPr="009D5124" w:rsidRDefault="00E7488B" w:rsidP="00470318">
            <w:pPr>
              <w:pStyle w:val="NormalnyWeb"/>
              <w:spacing w:after="0" w:line="360" w:lineRule="auto"/>
            </w:pPr>
            <w:r>
              <w:rPr>
                <w:color w:val="00000A"/>
              </w:rPr>
              <w:t xml:space="preserve">Da Vinci Solar Braniewo Sp. z o.o. w Kątach Wrocławskich, pełnomocnik: </w:t>
            </w:r>
            <w:r w:rsidR="005967CA">
              <w:rPr>
                <w:color w:val="00000A"/>
              </w:rPr>
              <w:t xml:space="preserve">p. Adam </w:t>
            </w:r>
            <w:proofErr w:type="spellStart"/>
            <w:r w:rsidR="005967CA">
              <w:rPr>
                <w:color w:val="00000A"/>
              </w:rPr>
              <w:t>Dołhun</w:t>
            </w:r>
            <w:proofErr w:type="spellEnd"/>
          </w:p>
          <w:p w14:paraId="529E4173" w14:textId="77777777" w:rsidR="00E7488B" w:rsidRPr="009D5124" w:rsidRDefault="00E7488B" w:rsidP="00470318">
            <w:pPr>
              <w:jc w:val="both"/>
            </w:pPr>
          </w:p>
        </w:tc>
      </w:tr>
      <w:tr w:rsidR="00E7488B" w:rsidRPr="009D5124" w14:paraId="4B1F1F07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70866A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E14BA0" w14:textId="4B8D1988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t>A-</w:t>
            </w:r>
            <w:r w:rsidR="005967CA">
              <w:t>9</w:t>
            </w:r>
            <w:r w:rsidRPr="009D5124">
              <w:t>/22</w:t>
            </w:r>
          </w:p>
        </w:tc>
      </w:tr>
      <w:tr w:rsidR="00E7488B" w:rsidRPr="009D5124" w14:paraId="57A46B3C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F62A96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5CC6435" w14:textId="77777777" w:rsidR="00E7488B" w:rsidRPr="0024246B" w:rsidRDefault="00E7488B" w:rsidP="0047031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2D0311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Urząd Gminy Braniewo</w:t>
            </w:r>
          </w:p>
          <w:p w14:paraId="22DB9DC3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Wydział Gospodarki Komunalnej</w:t>
            </w:r>
          </w:p>
          <w:p w14:paraId="5E3FFB9C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 xml:space="preserve">Stanowisko </w:t>
            </w:r>
            <w:proofErr w:type="spellStart"/>
            <w:r w:rsidRPr="009D5124">
              <w:rPr>
                <w:lang w:val="pl-PL"/>
              </w:rPr>
              <w:t>ds</w:t>
            </w:r>
            <w:proofErr w:type="spellEnd"/>
            <w:r w:rsidRPr="009D5124">
              <w:rPr>
                <w:lang w:val="pl-PL"/>
              </w:rPr>
              <w:t xml:space="preserve"> ochrony środowiska</w:t>
            </w:r>
          </w:p>
        </w:tc>
      </w:tr>
      <w:tr w:rsidR="00E7488B" w:rsidRPr="009D5124" w14:paraId="65A5D7D2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B2B549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E19F37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-</w:t>
            </w:r>
          </w:p>
        </w:tc>
      </w:tr>
      <w:tr w:rsidR="00E7488B" w:rsidRPr="009D5124" w14:paraId="14880998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558123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47DA21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  <w:tr w:rsidR="00E7488B" w:rsidRPr="009D5124" w14:paraId="2F9EE9B6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E4CB62" w14:textId="77777777" w:rsidR="00E7488B" w:rsidRPr="009E4EF3" w:rsidRDefault="00E7488B" w:rsidP="00470318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015B4D2A" w14:textId="77777777" w:rsidR="00E7488B" w:rsidRPr="0024246B" w:rsidRDefault="00E7488B" w:rsidP="00470318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AC0094" w14:textId="33ABB9B0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A-</w:t>
            </w:r>
            <w:r w:rsidR="005967CA">
              <w:rPr>
                <w:lang w:val="pl-PL"/>
              </w:rPr>
              <w:t>9</w:t>
            </w:r>
            <w:r w:rsidRPr="009D5124">
              <w:rPr>
                <w:lang w:val="pl-PL"/>
              </w:rPr>
              <w:t>/22</w:t>
            </w:r>
            <w:r>
              <w:rPr>
                <w:lang w:val="pl-PL"/>
              </w:rPr>
              <w:t>, B-1</w:t>
            </w:r>
            <w:r w:rsidR="005967CA">
              <w:rPr>
                <w:lang w:val="pl-PL"/>
              </w:rPr>
              <w:t>8</w:t>
            </w:r>
            <w:r>
              <w:rPr>
                <w:lang w:val="pl-PL"/>
              </w:rPr>
              <w:t>/22, B-</w:t>
            </w:r>
            <w:r w:rsidR="005967CA">
              <w:rPr>
                <w:lang w:val="pl-PL"/>
              </w:rPr>
              <w:t>20</w:t>
            </w:r>
            <w:r>
              <w:rPr>
                <w:lang w:val="pl-PL"/>
              </w:rPr>
              <w:t>/22</w:t>
            </w:r>
          </w:p>
        </w:tc>
      </w:tr>
      <w:tr w:rsidR="00E7488B" w:rsidRPr="009D5124" w14:paraId="2BACBC26" w14:textId="77777777" w:rsidTr="0047031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78B614" w14:textId="77777777" w:rsidR="00E7488B" w:rsidRPr="0024246B" w:rsidRDefault="00E7488B" w:rsidP="0047031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77EE2658" w14:textId="77777777" w:rsidR="00E7488B" w:rsidRPr="0024246B" w:rsidRDefault="00E7488B" w:rsidP="0047031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41F6FB" w14:textId="77777777" w:rsidR="00E7488B" w:rsidRPr="009D5124" w:rsidRDefault="00E7488B" w:rsidP="00470318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</w:tbl>
    <w:p w14:paraId="1CBAC3CA" w14:textId="77777777" w:rsidR="00E7488B" w:rsidRDefault="00E7488B" w:rsidP="00E7488B"/>
    <w:p w14:paraId="7F788B66" w14:textId="77777777" w:rsidR="0048362F" w:rsidRDefault="0048362F"/>
    <w:sectPr w:rsidR="0048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8B"/>
    <w:rsid w:val="0048362F"/>
    <w:rsid w:val="005967CA"/>
    <w:rsid w:val="00E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E494"/>
  <w15:chartTrackingRefBased/>
  <w15:docId w15:val="{C38FD44C-8125-440D-856B-1BA25BE4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8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7488B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E7488B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2022-06-27T08:39:00Z</dcterms:created>
  <dcterms:modified xsi:type="dcterms:W3CDTF">2022-06-27T08:48:00Z</dcterms:modified>
</cp:coreProperties>
</file>