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BE0DD" w14:textId="77777777" w:rsidR="00814E40" w:rsidRDefault="00814E40" w:rsidP="00814E40">
      <w:pPr>
        <w:ind w:left="-426" w:firstLine="426"/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Załącznik do</w:t>
      </w:r>
    </w:p>
    <w:p w14:paraId="4BBE871B" w14:textId="688F9C9D" w:rsidR="00814E40" w:rsidRDefault="00814E40" w:rsidP="00814E40">
      <w:pPr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Zarządzenia Nr </w:t>
      </w:r>
      <w:r>
        <w:rPr>
          <w:rFonts w:ascii="Verdana" w:hAnsi="Verdana" w:cs="Verdana"/>
          <w:sz w:val="16"/>
          <w:szCs w:val="16"/>
        </w:rPr>
        <w:t>84</w:t>
      </w:r>
      <w:r>
        <w:rPr>
          <w:rFonts w:ascii="Verdana" w:hAnsi="Verdana" w:cs="Verdana"/>
          <w:sz w:val="16"/>
          <w:szCs w:val="16"/>
        </w:rPr>
        <w:t>/VIII/2023</w:t>
      </w:r>
    </w:p>
    <w:p w14:paraId="6751E45B" w14:textId="77777777" w:rsidR="00814E40" w:rsidRDefault="00814E40" w:rsidP="00814E40">
      <w:pPr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Wójta Gminy Braniewo</w:t>
      </w:r>
    </w:p>
    <w:p w14:paraId="4BB27730" w14:textId="77418689" w:rsidR="00814E40" w:rsidRDefault="00814E40" w:rsidP="00814E40">
      <w:pPr>
        <w:jc w:val="right"/>
        <w:rPr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z dnia 27.</w:t>
      </w:r>
      <w:r>
        <w:rPr>
          <w:rFonts w:ascii="Verdana" w:hAnsi="Verdana" w:cs="Verdana"/>
          <w:sz w:val="16"/>
          <w:szCs w:val="16"/>
        </w:rPr>
        <w:t>10</w:t>
      </w:r>
      <w:r>
        <w:rPr>
          <w:rFonts w:ascii="Verdana" w:hAnsi="Verdana" w:cs="Verdana"/>
          <w:sz w:val="16"/>
          <w:szCs w:val="16"/>
        </w:rPr>
        <w:t>.2023 r.</w:t>
      </w:r>
    </w:p>
    <w:p w14:paraId="18933725" w14:textId="77777777" w:rsidR="00814E40" w:rsidRDefault="00814E40" w:rsidP="00814E40">
      <w:pPr>
        <w:pStyle w:val="Nagwek1"/>
        <w:numPr>
          <w:ilvl w:val="0"/>
          <w:numId w:val="0"/>
        </w:numPr>
        <w:tabs>
          <w:tab w:val="left" w:pos="708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W Y K A Z</w:t>
      </w:r>
    </w:p>
    <w:p w14:paraId="62B73D96" w14:textId="77777777" w:rsidR="00814E40" w:rsidRDefault="00814E40" w:rsidP="00814E40">
      <w:pPr>
        <w:pStyle w:val="Nagwek5"/>
        <w:numPr>
          <w:ilvl w:val="4"/>
          <w:numId w:val="1"/>
        </w:numPr>
        <w:ind w:left="0" w:firstLine="0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sz w:val="16"/>
          <w:szCs w:val="16"/>
        </w:rPr>
        <w:t>NIERUCHOMOŚCI PRZEZNACZONYCH DO SPRZEDAŻY</w:t>
      </w:r>
    </w:p>
    <w:p w14:paraId="2AC297B5" w14:textId="77777777" w:rsidR="00814E40" w:rsidRDefault="00814E40" w:rsidP="00814E40">
      <w:pPr>
        <w:ind w:left="-567" w:firstLine="283"/>
        <w:jc w:val="both"/>
        <w:rPr>
          <w:rFonts w:ascii="Verdana" w:hAnsi="Verdana" w:cs="Verdana"/>
          <w:b/>
          <w:sz w:val="16"/>
          <w:szCs w:val="16"/>
        </w:rPr>
      </w:pPr>
      <w:r>
        <w:rPr>
          <w:rFonts w:ascii="Verdana" w:hAnsi="Verdana" w:cs="Verdana"/>
          <w:b/>
          <w:i/>
          <w:iCs/>
          <w:sz w:val="16"/>
          <w:szCs w:val="16"/>
        </w:rPr>
        <w:t>Wójt Gminy Braniewo działając na podstawie art. 35 ust. 1 i 2 ustawy z dnia 21 sierpnia 1997 r. o gospodarce nieruchomościami (</w:t>
      </w:r>
      <w:proofErr w:type="spellStart"/>
      <w:r>
        <w:rPr>
          <w:rFonts w:ascii="Verdana" w:hAnsi="Verdana" w:cs="Verdana"/>
          <w:b/>
          <w:i/>
          <w:iCs/>
          <w:sz w:val="16"/>
          <w:szCs w:val="16"/>
        </w:rPr>
        <w:t>t.j</w:t>
      </w:r>
      <w:proofErr w:type="spellEnd"/>
      <w:r>
        <w:rPr>
          <w:rFonts w:ascii="Verdana" w:hAnsi="Verdana" w:cs="Verdana"/>
          <w:b/>
          <w:i/>
          <w:iCs/>
          <w:sz w:val="16"/>
          <w:szCs w:val="16"/>
        </w:rPr>
        <w:t>. Dz. U. z 2023 r., poz. 344.) podaje do publicznej wiadomości wykaz nieruchomości stanowiących mienie komunalne Gminy Braniewo, przeznaczonych do sprzedaży w trybie bezprzetargowym na rzecz najemców.</w:t>
      </w:r>
    </w:p>
    <w:p w14:paraId="0642CA08" w14:textId="77777777" w:rsidR="00814E40" w:rsidRDefault="00814E40" w:rsidP="00814E40">
      <w:pPr>
        <w:jc w:val="center"/>
        <w:rPr>
          <w:rFonts w:ascii="Verdana" w:hAnsi="Verdana" w:cs="Verdana"/>
          <w:b/>
          <w:sz w:val="16"/>
          <w:szCs w:val="16"/>
        </w:rPr>
      </w:pPr>
    </w:p>
    <w:p w14:paraId="4B4D4F20" w14:textId="77777777" w:rsidR="00814E40" w:rsidRDefault="00814E40" w:rsidP="00814E40">
      <w:pPr>
        <w:rPr>
          <w:rFonts w:ascii="Verdana" w:hAnsi="Verdana" w:cs="Verdana"/>
          <w:b/>
          <w:sz w:val="18"/>
          <w:szCs w:val="18"/>
        </w:rPr>
      </w:pPr>
    </w:p>
    <w:tbl>
      <w:tblPr>
        <w:tblW w:w="15026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09"/>
        <w:gridCol w:w="1578"/>
        <w:gridCol w:w="918"/>
        <w:gridCol w:w="1341"/>
        <w:gridCol w:w="1418"/>
        <w:gridCol w:w="708"/>
        <w:gridCol w:w="1418"/>
        <w:gridCol w:w="850"/>
        <w:gridCol w:w="1276"/>
        <w:gridCol w:w="1843"/>
      </w:tblGrid>
      <w:tr w:rsidR="00814E40" w14:paraId="5257C299" w14:textId="77777777" w:rsidTr="00814E40">
        <w:trPr>
          <w:cantSplit/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E15DA2" w14:textId="77777777" w:rsidR="00814E40" w:rsidRDefault="00814E40">
            <w:pPr>
              <w:suppressAutoHyphens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bookmarkStart w:id="0" w:name="_Hlk58672116"/>
            <w:bookmarkStart w:id="1" w:name="_Hlk58672487"/>
            <w:r>
              <w:rPr>
                <w:rFonts w:ascii="Verdana" w:hAnsi="Verdana" w:cs="Verdana"/>
                <w:sz w:val="16"/>
                <w:szCs w:val="16"/>
              </w:rPr>
              <w:t>Lp.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D1F5FB" w14:textId="77777777" w:rsidR="00814E40" w:rsidRDefault="00814E40">
            <w:pPr>
              <w:pStyle w:val="Tekstpodstawowy21"/>
              <w:suppressAutoHyphens w:val="0"/>
              <w:snapToGrid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Opis nieruchomości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D667D7" w14:textId="77777777" w:rsidR="00814E40" w:rsidRDefault="00814E40">
            <w:pPr>
              <w:suppressAutoHyphens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Powierzchnia lokalu i pomieszczeń przynależnych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5A6BC8" w14:textId="77777777" w:rsidR="00814E40" w:rsidRDefault="00814E40">
            <w:pPr>
              <w:suppressAutoHyphens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Nr KW</w:t>
            </w:r>
          </w:p>
          <w:p w14:paraId="4BE5DF33" w14:textId="77777777" w:rsidR="00814E40" w:rsidRDefault="00814E40">
            <w:pPr>
              <w:suppressAutoHyphens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lokalowej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B097FF" w14:textId="77777777" w:rsidR="00814E40" w:rsidRDefault="00814E40">
            <w:pPr>
              <w:suppressAutoHyphens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Oznaczenie</w:t>
            </w:r>
          </w:p>
          <w:p w14:paraId="2DC3DDC4" w14:textId="77777777" w:rsidR="00814E40" w:rsidRDefault="00814E40">
            <w:pPr>
              <w:suppressAutoHyphens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 katastrze</w:t>
            </w:r>
          </w:p>
          <w:p w14:paraId="4E1F70A9" w14:textId="77777777" w:rsidR="00814E40" w:rsidRDefault="00814E40">
            <w:pPr>
              <w:suppressAutoHyphens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nieruchomości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31CFAC" w14:textId="77777777" w:rsidR="00814E40" w:rsidRDefault="00814E40">
            <w:pPr>
              <w:pStyle w:val="Tekstpodstawowy21"/>
              <w:suppressAutoHyphens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Pow.</w:t>
            </w:r>
          </w:p>
          <w:p w14:paraId="3CF8CFE1" w14:textId="77777777" w:rsidR="00814E40" w:rsidRDefault="00814E40">
            <w:pPr>
              <w:suppressAutoHyphens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działki w ha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4BAEC6" w14:textId="77777777" w:rsidR="00814E40" w:rsidRDefault="00814E40">
            <w:pPr>
              <w:suppressAutoHyphens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Numer KW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7CB912" w14:textId="77777777" w:rsidR="00814E40" w:rsidRDefault="00814E40">
            <w:pPr>
              <w:suppressAutoHyphens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Udział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D4CAE4" w14:textId="77777777" w:rsidR="00814E40" w:rsidRDefault="00814E40">
            <w:pPr>
              <w:suppressAutoHyphens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Wartość</w:t>
            </w:r>
          </w:p>
          <w:p w14:paraId="2F78877D" w14:textId="77777777" w:rsidR="00814E40" w:rsidRDefault="00814E40">
            <w:pPr>
              <w:suppressAutoHyphens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według</w:t>
            </w:r>
          </w:p>
          <w:p w14:paraId="3DF28726" w14:textId="77777777" w:rsidR="00814E40" w:rsidRDefault="00814E40">
            <w:pPr>
              <w:suppressAutoHyphens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wyceny</w:t>
            </w:r>
          </w:p>
          <w:p w14:paraId="1C379440" w14:textId="77777777" w:rsidR="00814E40" w:rsidRDefault="00814E40">
            <w:pPr>
              <w:suppressAutoHyphens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 złotych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F0DC1" w14:textId="77777777" w:rsidR="00814E40" w:rsidRDefault="00814E40">
            <w:pPr>
              <w:suppressAutoHyphens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Cena sprzedaży</w:t>
            </w:r>
          </w:p>
          <w:p w14:paraId="5CFF68EC" w14:textId="77777777" w:rsidR="00814E40" w:rsidRDefault="00814E40">
            <w:pPr>
              <w:suppressAutoHyphens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po uwzględnieniu bonifikaty</w:t>
            </w:r>
          </w:p>
          <w:p w14:paraId="4D690E55" w14:textId="77777777" w:rsidR="00814E40" w:rsidRDefault="00814E40">
            <w:pPr>
              <w:suppressAutoHyphens w:val="0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w złotych</w:t>
            </w:r>
            <w:r>
              <w:rPr>
                <w:rFonts w:ascii="Verdana" w:hAnsi="Verdana" w:cs="Verdana"/>
                <w:sz w:val="18"/>
                <w:szCs w:val="18"/>
              </w:rPr>
              <w:t>*</w:t>
            </w:r>
          </w:p>
        </w:tc>
        <w:bookmarkEnd w:id="0"/>
      </w:tr>
      <w:tr w:rsidR="00814E40" w14:paraId="648E06B9" w14:textId="77777777" w:rsidTr="00814E40">
        <w:trPr>
          <w:cantSplit/>
          <w:trHeight w:val="408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D13AC2" w14:textId="77777777" w:rsidR="00814E40" w:rsidRDefault="00814E40">
            <w:pPr>
              <w:suppressAutoHyphens w:val="0"/>
              <w:jc w:val="center"/>
              <w:rPr>
                <w:rFonts w:ascii="Verdana" w:hAnsi="Verdana" w:cs="Verdana"/>
                <w:sz w:val="12"/>
                <w:szCs w:val="12"/>
              </w:rPr>
            </w:pPr>
            <w:bookmarkStart w:id="2" w:name="_Hlk130455124"/>
            <w:r>
              <w:rPr>
                <w:rFonts w:ascii="Verdana" w:hAnsi="Verdana" w:cs="Verdana"/>
                <w:sz w:val="12"/>
                <w:szCs w:val="12"/>
              </w:rPr>
              <w:t>1.</w:t>
            </w:r>
          </w:p>
        </w:tc>
        <w:tc>
          <w:tcPr>
            <w:tcW w:w="31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C7C96A" w14:textId="6D5F5A95" w:rsidR="00814E40" w:rsidRDefault="00814E40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 xml:space="preserve">Lokal mieszkalny nr </w:t>
            </w:r>
            <w:r w:rsidR="008050E3">
              <w:rPr>
                <w:rFonts w:ascii="Verdana" w:hAnsi="Verdana" w:cs="Verdana"/>
                <w:sz w:val="12"/>
                <w:szCs w:val="12"/>
              </w:rPr>
              <w:t>6</w:t>
            </w:r>
            <w:r>
              <w:rPr>
                <w:rFonts w:ascii="Verdana" w:hAnsi="Verdana" w:cs="Verdana"/>
                <w:sz w:val="12"/>
                <w:szCs w:val="12"/>
              </w:rPr>
              <w:t xml:space="preserve"> zlokalizowany na I</w:t>
            </w:r>
            <w:r w:rsidR="000F1A7B">
              <w:rPr>
                <w:rFonts w:ascii="Verdana" w:hAnsi="Verdana" w:cs="Verdana"/>
                <w:sz w:val="12"/>
                <w:szCs w:val="12"/>
              </w:rPr>
              <w:t xml:space="preserve"> </w:t>
            </w:r>
            <w:r>
              <w:rPr>
                <w:rFonts w:ascii="Verdana" w:hAnsi="Verdana" w:cs="Verdana"/>
                <w:sz w:val="12"/>
                <w:szCs w:val="12"/>
              </w:rPr>
              <w:t xml:space="preserve">piętrze w budynku mieszkalnym wielorodzinnym położony </w:t>
            </w:r>
            <w:r w:rsidR="000F1A7B">
              <w:rPr>
                <w:rFonts w:ascii="Verdana" w:hAnsi="Verdana" w:cs="Verdana"/>
                <w:sz w:val="12"/>
                <w:szCs w:val="12"/>
              </w:rPr>
              <w:t>Brzeszczynach 15</w:t>
            </w:r>
            <w:r>
              <w:rPr>
                <w:rFonts w:ascii="Verdana" w:hAnsi="Verdana" w:cs="Verdana"/>
                <w:sz w:val="12"/>
                <w:szCs w:val="12"/>
              </w:rPr>
              <w:t xml:space="preserve">. Składający się z 2 pokoi kuchni, łazienki , </w:t>
            </w:r>
            <w:proofErr w:type="spellStart"/>
            <w:r>
              <w:rPr>
                <w:rFonts w:ascii="Verdana" w:hAnsi="Verdana" w:cs="Verdana"/>
                <w:sz w:val="12"/>
                <w:szCs w:val="12"/>
              </w:rPr>
              <w:t>wc</w:t>
            </w:r>
            <w:proofErr w:type="spellEnd"/>
            <w:r>
              <w:rPr>
                <w:rFonts w:ascii="Verdana" w:hAnsi="Verdana" w:cs="Verdana"/>
                <w:sz w:val="12"/>
                <w:szCs w:val="12"/>
              </w:rPr>
              <w:t>, przedpokoju i przynależnej piwnicy.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86D667" w14:textId="6BE0F5BE" w:rsidR="00814E40" w:rsidRDefault="00814E40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>Lokal mieszkalny: piwnica:</w:t>
            </w:r>
            <w:r w:rsidR="004E738F">
              <w:rPr>
                <w:rFonts w:ascii="Verdana" w:hAnsi="Verdana" w:cs="Verdana"/>
                <w:sz w:val="12"/>
                <w:szCs w:val="12"/>
              </w:rPr>
              <w:t xml:space="preserve"> 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DC00A9" w14:textId="7232D34D" w:rsidR="00814E40" w:rsidRDefault="00814E40" w:rsidP="00814E40">
            <w:pPr>
              <w:suppressAutoHyphens w:val="0"/>
              <w:ind w:left="-77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 xml:space="preserve"> </w:t>
            </w:r>
            <w:r w:rsidR="000F1A7B">
              <w:rPr>
                <w:rFonts w:ascii="Verdana" w:hAnsi="Verdana" w:cs="Verdana"/>
                <w:sz w:val="12"/>
                <w:szCs w:val="12"/>
              </w:rPr>
              <w:t>54,00</w:t>
            </w:r>
            <w:r>
              <w:rPr>
                <w:rFonts w:ascii="Verdana" w:hAnsi="Verdana" w:cs="Verdana"/>
                <w:sz w:val="12"/>
                <w:szCs w:val="12"/>
              </w:rPr>
              <w:t xml:space="preserve"> m</w:t>
            </w:r>
            <w:r>
              <w:rPr>
                <w:rFonts w:ascii="Verdana" w:hAnsi="Verdana" w:cs="Verdana"/>
                <w:sz w:val="12"/>
                <w:szCs w:val="12"/>
                <w:vertAlign w:val="superscript"/>
              </w:rPr>
              <w:t>2</w:t>
            </w:r>
            <w:r>
              <w:rPr>
                <w:rFonts w:ascii="Verdana" w:hAnsi="Verdana" w:cs="Verdana"/>
                <w:sz w:val="12"/>
                <w:szCs w:val="12"/>
              </w:rPr>
              <w:t xml:space="preserve"> </w:t>
            </w:r>
            <w:r>
              <w:rPr>
                <w:rFonts w:ascii="Verdana" w:hAnsi="Verdana" w:cs="Verdana"/>
                <w:sz w:val="12"/>
                <w:szCs w:val="12"/>
              </w:rPr>
              <w:t xml:space="preserve">     </w:t>
            </w:r>
            <w:r>
              <w:rPr>
                <w:rFonts w:ascii="Verdana" w:hAnsi="Verdana" w:cs="Verdana"/>
                <w:sz w:val="12"/>
                <w:szCs w:val="12"/>
              </w:rPr>
              <w:t>8,6</w:t>
            </w:r>
            <w:r w:rsidR="000F1A7B">
              <w:rPr>
                <w:rFonts w:ascii="Verdana" w:hAnsi="Verdana" w:cs="Verdana"/>
                <w:sz w:val="12"/>
                <w:szCs w:val="12"/>
              </w:rPr>
              <w:t>0</w:t>
            </w:r>
            <w:r>
              <w:rPr>
                <w:rFonts w:ascii="Verdana" w:hAnsi="Verdana" w:cs="Verdana"/>
                <w:sz w:val="12"/>
                <w:szCs w:val="12"/>
              </w:rPr>
              <w:t xml:space="preserve"> m²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124C08" w14:textId="77777777" w:rsidR="00814E40" w:rsidRDefault="00814E40">
            <w:pPr>
              <w:suppressAutoHyphens w:val="0"/>
              <w:jc w:val="center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FB9351" w14:textId="63AF9F47" w:rsidR="00814E40" w:rsidRDefault="00814E40">
            <w:pPr>
              <w:suppressAutoHyphens w:val="0"/>
              <w:jc w:val="center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 xml:space="preserve">dz. nr </w:t>
            </w:r>
            <w:r w:rsidR="000F1A7B">
              <w:rPr>
                <w:rFonts w:ascii="Verdana" w:hAnsi="Verdana" w:cs="Verdana"/>
                <w:sz w:val="12"/>
                <w:szCs w:val="12"/>
              </w:rPr>
              <w:t>376/52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4F5E0C" w14:textId="3538E8A3" w:rsidR="00814E40" w:rsidRDefault="00814E40">
            <w:pPr>
              <w:suppressAutoHyphens w:val="0"/>
              <w:jc w:val="center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>0,</w:t>
            </w:r>
            <w:r w:rsidR="000F1A7B">
              <w:rPr>
                <w:rFonts w:ascii="Verdana" w:hAnsi="Verdana" w:cs="Verdana"/>
                <w:sz w:val="12"/>
                <w:szCs w:val="12"/>
              </w:rPr>
              <w:t>1391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D7C11C" w14:textId="3A24E496" w:rsidR="00814E40" w:rsidRDefault="00814E40">
            <w:pPr>
              <w:suppressAutoHyphens w:val="0"/>
              <w:jc w:val="center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>EL1B/000</w:t>
            </w:r>
            <w:r w:rsidR="000F1A7B">
              <w:rPr>
                <w:rFonts w:ascii="Verdana" w:hAnsi="Verdana" w:cs="Verdana"/>
                <w:sz w:val="12"/>
                <w:szCs w:val="12"/>
              </w:rPr>
              <w:t>14661/2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182557" w14:textId="498EABEB" w:rsidR="00814E40" w:rsidRDefault="000F1A7B">
            <w:pPr>
              <w:suppressAutoHyphens w:val="0"/>
              <w:jc w:val="center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>125/1000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5D501A" w14:textId="73143DD8" w:rsidR="00814E40" w:rsidRDefault="000F1A7B">
            <w:pPr>
              <w:pStyle w:val="Tekstpodstawowy"/>
              <w:suppressAutoHyphens w:val="0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>61 000,00</w:t>
            </w:r>
            <w:r w:rsidR="00814E40">
              <w:rPr>
                <w:rFonts w:ascii="Verdana" w:hAnsi="Verdana" w:cs="Verdana"/>
                <w:sz w:val="12"/>
                <w:szCs w:val="12"/>
              </w:rPr>
              <w:t xml:space="preserve"> zł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6B296" w14:textId="74220F7F" w:rsidR="00814E40" w:rsidRDefault="000F1A7B">
            <w:pPr>
              <w:pStyle w:val="Tekstpodstawowy"/>
              <w:suppressAutoHyphens w:val="0"/>
              <w:rPr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>610,00</w:t>
            </w:r>
            <w:r w:rsidR="00814E40">
              <w:rPr>
                <w:rFonts w:ascii="Verdana" w:hAnsi="Verdana" w:cs="Verdana"/>
                <w:sz w:val="12"/>
                <w:szCs w:val="12"/>
              </w:rPr>
              <w:t xml:space="preserve"> zł</w:t>
            </w:r>
          </w:p>
        </w:tc>
      </w:tr>
      <w:tr w:rsidR="00814E40" w14:paraId="48E2E658" w14:textId="77777777" w:rsidTr="00814E40">
        <w:trPr>
          <w:cantSplit/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A4C611" w14:textId="77777777" w:rsidR="00814E40" w:rsidRDefault="00814E40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4F525E" w14:textId="77777777" w:rsidR="00814E40" w:rsidRDefault="00814E40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17B1F8" w14:textId="77777777" w:rsidR="00814E40" w:rsidRDefault="00814E40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135E6C" w14:textId="77777777" w:rsidR="00814E40" w:rsidRDefault="00814E40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1A1B37" w14:textId="77777777" w:rsidR="00814E40" w:rsidRDefault="00814E40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92FFD9" w14:textId="3BAE55C9" w:rsidR="00814E40" w:rsidRDefault="00814E40">
            <w:pPr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Verdana" w:hAnsi="Verdana" w:cs="Verdana"/>
                <w:sz w:val="12"/>
                <w:szCs w:val="12"/>
              </w:rPr>
              <w:t>obr</w:t>
            </w:r>
            <w:proofErr w:type="spellEnd"/>
            <w:r>
              <w:rPr>
                <w:rFonts w:ascii="Verdana" w:hAnsi="Verdana" w:cs="Verdana"/>
                <w:sz w:val="12"/>
                <w:szCs w:val="12"/>
              </w:rPr>
              <w:t xml:space="preserve">. </w:t>
            </w:r>
            <w:r w:rsidR="000F1A7B">
              <w:rPr>
                <w:rFonts w:ascii="Verdana" w:hAnsi="Verdana" w:cs="Verdana"/>
                <w:sz w:val="12"/>
                <w:szCs w:val="12"/>
              </w:rPr>
              <w:t>Szyleny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6DECC5" w14:textId="77777777" w:rsidR="00814E40" w:rsidRDefault="00814E40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20F93D" w14:textId="77777777" w:rsidR="00814E40" w:rsidRDefault="00814E40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06716D" w14:textId="77777777" w:rsidR="00814E40" w:rsidRDefault="00814E40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3A3B63" w14:textId="77777777" w:rsidR="00814E40" w:rsidRDefault="00814E40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5282C" w14:textId="77777777" w:rsidR="00814E40" w:rsidRDefault="00814E40">
            <w:pPr>
              <w:suppressAutoHyphens w:val="0"/>
              <w:rPr>
                <w:sz w:val="12"/>
                <w:szCs w:val="12"/>
              </w:rPr>
            </w:pPr>
          </w:p>
        </w:tc>
      </w:tr>
      <w:tr w:rsidR="00814E40" w14:paraId="0FCD4CAB" w14:textId="77777777" w:rsidTr="00814E40">
        <w:trPr>
          <w:cantSplit/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AB86F3" w14:textId="77777777" w:rsidR="00814E40" w:rsidRDefault="00814E40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64EEF9" w14:textId="77777777" w:rsidR="00814E40" w:rsidRDefault="00814E40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308001" w14:textId="77777777" w:rsidR="00814E40" w:rsidRDefault="00814E40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AB6D06" w14:textId="77777777" w:rsidR="00814E40" w:rsidRDefault="00814E40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823DAB" w14:textId="77777777" w:rsidR="00814E40" w:rsidRDefault="00814E40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84B5B2" w14:textId="77777777" w:rsidR="00814E40" w:rsidRDefault="00814E40">
            <w:pPr>
              <w:suppressAutoHyphens w:val="0"/>
              <w:snapToGrid w:val="0"/>
              <w:jc w:val="center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>gm. Braniewo</w:t>
            </w:r>
          </w:p>
        </w:tc>
        <w:bookmarkEnd w:id="1"/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3B28B5" w14:textId="77777777" w:rsidR="00814E40" w:rsidRDefault="00814E40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9586AF" w14:textId="77777777" w:rsidR="00814E40" w:rsidRDefault="00814E40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5CED19" w14:textId="77777777" w:rsidR="00814E40" w:rsidRDefault="00814E40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00A5F0" w14:textId="77777777" w:rsidR="00814E40" w:rsidRDefault="00814E40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A911A" w14:textId="77777777" w:rsidR="00814E40" w:rsidRDefault="00814E40">
            <w:pPr>
              <w:suppressAutoHyphens w:val="0"/>
              <w:rPr>
                <w:sz w:val="12"/>
                <w:szCs w:val="12"/>
              </w:rPr>
            </w:pPr>
          </w:p>
        </w:tc>
      </w:tr>
      <w:tr w:rsidR="00814E40" w14:paraId="32214F0B" w14:textId="77777777" w:rsidTr="00814E40">
        <w:trPr>
          <w:cantSplit/>
          <w:trHeight w:val="408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02F4C4" w14:textId="77777777" w:rsidR="00814E40" w:rsidRDefault="00814E40">
            <w:pPr>
              <w:suppressAutoHyphens w:val="0"/>
              <w:jc w:val="center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>2.</w:t>
            </w:r>
          </w:p>
        </w:tc>
        <w:tc>
          <w:tcPr>
            <w:tcW w:w="31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82B9E7" w14:textId="77777777" w:rsidR="00EB50E3" w:rsidRDefault="000F1A7B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 xml:space="preserve">Cześć nieruchomości gruntowej, działka gruntu zabudowana budynkiem mieszkalnym jednorodzinnym w zabudowie bliźniaczej. </w:t>
            </w:r>
          </w:p>
          <w:p w14:paraId="5674E954" w14:textId="75C8B989" w:rsidR="00814E40" w:rsidRDefault="00D43002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>Lokal mieszkalny Strubiny 5b</w:t>
            </w:r>
            <w:r w:rsidR="00EB50E3">
              <w:rPr>
                <w:rFonts w:ascii="Verdana" w:hAnsi="Verdana" w:cs="Verdana"/>
                <w:sz w:val="12"/>
                <w:szCs w:val="12"/>
              </w:rPr>
              <w:t>.</w:t>
            </w:r>
            <w:r>
              <w:rPr>
                <w:rFonts w:ascii="Verdana" w:hAnsi="Verdana" w:cs="Verdana"/>
                <w:sz w:val="12"/>
                <w:szCs w:val="12"/>
              </w:rPr>
              <w:t xml:space="preserve"> 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282B75" w14:textId="42028DA8" w:rsidR="00814E40" w:rsidRDefault="00814E40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>Lokal mieszkalny</w:t>
            </w:r>
            <w:r w:rsidR="00FE4DA4">
              <w:rPr>
                <w:rFonts w:ascii="Verdana" w:hAnsi="Verdana" w:cs="Verdana"/>
                <w:sz w:val="12"/>
                <w:szCs w:val="12"/>
              </w:rPr>
              <w:t>: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962A32" w14:textId="43BA6784" w:rsidR="00814E40" w:rsidRDefault="00D43002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>64,00</w:t>
            </w:r>
            <w:r w:rsidR="00814E40">
              <w:rPr>
                <w:rFonts w:ascii="Verdana" w:hAnsi="Verdana" w:cs="Verdana"/>
                <w:sz w:val="12"/>
                <w:szCs w:val="12"/>
              </w:rPr>
              <w:t xml:space="preserve"> m</w:t>
            </w:r>
            <w:r w:rsidR="00814E40">
              <w:rPr>
                <w:rFonts w:ascii="Verdana" w:hAnsi="Verdana" w:cs="Verdana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DD88D9" w14:textId="4720E388" w:rsidR="00814E40" w:rsidRDefault="00FE4DA4">
            <w:pPr>
              <w:suppressAutoHyphens w:val="0"/>
              <w:jc w:val="center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D7A7A8" w14:textId="7FA1C8E5" w:rsidR="00814E40" w:rsidRDefault="00814E40">
            <w:pPr>
              <w:suppressAutoHyphens w:val="0"/>
              <w:jc w:val="center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 xml:space="preserve">dz. nr </w:t>
            </w:r>
            <w:r w:rsidR="00FE4DA4">
              <w:rPr>
                <w:rFonts w:ascii="Verdana" w:hAnsi="Verdana" w:cs="Verdana"/>
                <w:sz w:val="12"/>
                <w:szCs w:val="12"/>
              </w:rPr>
              <w:t>8/14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477BB2" w14:textId="439B5185" w:rsidR="00814E40" w:rsidRDefault="00814E40">
            <w:pPr>
              <w:suppressAutoHyphens w:val="0"/>
              <w:jc w:val="center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>0,</w:t>
            </w:r>
            <w:r w:rsidR="00FE4DA4">
              <w:rPr>
                <w:rFonts w:ascii="Verdana" w:hAnsi="Verdana" w:cs="Verdana"/>
                <w:sz w:val="12"/>
                <w:szCs w:val="12"/>
              </w:rPr>
              <w:t>1323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614730" w14:textId="0A85B943" w:rsidR="00814E40" w:rsidRDefault="00FE4DA4">
            <w:pPr>
              <w:suppressAutoHyphens w:val="0"/>
              <w:jc w:val="center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>EL1B/00038585/9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F4C903" w14:textId="60CA1E46" w:rsidR="00814E40" w:rsidRDefault="00814E40">
            <w:pPr>
              <w:suppressAutoHyphens w:val="0"/>
              <w:jc w:val="center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>1/</w:t>
            </w:r>
            <w:r w:rsidR="00FE4DA4">
              <w:rPr>
                <w:rFonts w:ascii="Verdana" w:hAnsi="Verdana" w:cs="Verdana"/>
                <w:sz w:val="12"/>
                <w:szCs w:val="12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D06A5A" w14:textId="0EF5D732" w:rsidR="00814E40" w:rsidRDefault="00FE4DA4">
            <w:pPr>
              <w:pStyle w:val="Tekstpodstawowy"/>
              <w:suppressAutoHyphens w:val="0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>99 000,00</w:t>
            </w:r>
            <w:r w:rsidR="00814E40">
              <w:rPr>
                <w:rFonts w:ascii="Verdana" w:hAnsi="Verdana" w:cs="Verdana"/>
                <w:sz w:val="12"/>
                <w:szCs w:val="12"/>
              </w:rPr>
              <w:t xml:space="preserve"> zł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CFF0C" w14:textId="37C74EAD" w:rsidR="00814E40" w:rsidRDefault="00FE4DA4">
            <w:pPr>
              <w:pStyle w:val="Tekstpodstawowy"/>
              <w:suppressAutoHyphens w:val="0"/>
              <w:rPr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>990,00</w:t>
            </w:r>
            <w:r w:rsidR="00814E40">
              <w:rPr>
                <w:rFonts w:ascii="Verdana" w:hAnsi="Verdana" w:cs="Verdana"/>
                <w:sz w:val="12"/>
                <w:szCs w:val="12"/>
              </w:rPr>
              <w:t xml:space="preserve"> zł</w:t>
            </w:r>
          </w:p>
        </w:tc>
      </w:tr>
      <w:tr w:rsidR="00814E40" w14:paraId="535093A6" w14:textId="77777777" w:rsidTr="00814E40">
        <w:trPr>
          <w:cantSplit/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E23130" w14:textId="77777777" w:rsidR="00814E40" w:rsidRDefault="00814E40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85D042" w14:textId="77777777" w:rsidR="00814E40" w:rsidRDefault="00814E40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935B4D" w14:textId="77777777" w:rsidR="00814E40" w:rsidRDefault="00814E40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228566" w14:textId="77777777" w:rsidR="00814E40" w:rsidRDefault="00814E40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64473E" w14:textId="77777777" w:rsidR="00814E40" w:rsidRDefault="00814E40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0DB6F1" w14:textId="2B0F62E2" w:rsidR="00814E40" w:rsidRDefault="00814E40">
            <w:pPr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Verdana" w:hAnsi="Verdana" w:cs="Verdana"/>
                <w:sz w:val="12"/>
                <w:szCs w:val="12"/>
              </w:rPr>
              <w:t>obr</w:t>
            </w:r>
            <w:proofErr w:type="spellEnd"/>
            <w:r>
              <w:rPr>
                <w:rFonts w:ascii="Verdana" w:hAnsi="Verdana" w:cs="Verdana"/>
                <w:sz w:val="12"/>
                <w:szCs w:val="12"/>
              </w:rPr>
              <w:t xml:space="preserve">. </w:t>
            </w:r>
            <w:r w:rsidR="00FE4DA4">
              <w:rPr>
                <w:rFonts w:ascii="Verdana" w:hAnsi="Verdana" w:cs="Verdana"/>
                <w:sz w:val="12"/>
                <w:szCs w:val="12"/>
              </w:rPr>
              <w:t>Wola Lipowska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302CD6" w14:textId="77777777" w:rsidR="00814E40" w:rsidRDefault="00814E40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34ED20" w14:textId="77777777" w:rsidR="00814E40" w:rsidRDefault="00814E40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79C73B" w14:textId="77777777" w:rsidR="00814E40" w:rsidRDefault="00814E40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DCFDC5" w14:textId="77777777" w:rsidR="00814E40" w:rsidRDefault="00814E40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05884" w14:textId="77777777" w:rsidR="00814E40" w:rsidRDefault="00814E40">
            <w:pPr>
              <w:suppressAutoHyphens w:val="0"/>
              <w:rPr>
                <w:sz w:val="12"/>
                <w:szCs w:val="12"/>
              </w:rPr>
            </w:pPr>
          </w:p>
        </w:tc>
      </w:tr>
      <w:tr w:rsidR="00814E40" w14:paraId="62202473" w14:textId="77777777" w:rsidTr="00814E40">
        <w:trPr>
          <w:cantSplit/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3D1D06" w14:textId="77777777" w:rsidR="00814E40" w:rsidRDefault="00814E40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8F413A" w14:textId="77777777" w:rsidR="00814E40" w:rsidRDefault="00814E40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623F1" w14:textId="77777777" w:rsidR="00814E40" w:rsidRDefault="00814E40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5D8E2C" w14:textId="77777777" w:rsidR="00814E40" w:rsidRDefault="00814E40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23FB9D" w14:textId="77777777" w:rsidR="00814E40" w:rsidRDefault="00814E40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787068" w14:textId="77777777" w:rsidR="00814E40" w:rsidRDefault="00814E40">
            <w:pPr>
              <w:suppressAutoHyphens w:val="0"/>
              <w:snapToGrid w:val="0"/>
              <w:jc w:val="center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>gm. Braniewo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7D0C5C" w14:textId="77777777" w:rsidR="00814E40" w:rsidRDefault="00814E40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5029AC" w14:textId="77777777" w:rsidR="00814E40" w:rsidRDefault="00814E40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5B75E3" w14:textId="77777777" w:rsidR="00814E40" w:rsidRDefault="00814E40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C66D77" w14:textId="77777777" w:rsidR="00814E40" w:rsidRDefault="00814E40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24C90" w14:textId="77777777" w:rsidR="00814E40" w:rsidRDefault="00814E40">
            <w:pPr>
              <w:suppressAutoHyphens w:val="0"/>
              <w:rPr>
                <w:sz w:val="12"/>
                <w:szCs w:val="12"/>
              </w:rPr>
            </w:pPr>
          </w:p>
        </w:tc>
      </w:tr>
      <w:bookmarkEnd w:id="2"/>
      <w:tr w:rsidR="004E738F" w14:paraId="708AF403" w14:textId="77777777" w:rsidTr="00814E40">
        <w:trPr>
          <w:cantSplit/>
          <w:trHeight w:val="408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233E9A" w14:textId="77777777" w:rsidR="004E738F" w:rsidRDefault="004E738F" w:rsidP="004E738F">
            <w:pPr>
              <w:suppressAutoHyphens w:val="0"/>
              <w:jc w:val="center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>3.</w:t>
            </w:r>
          </w:p>
        </w:tc>
        <w:tc>
          <w:tcPr>
            <w:tcW w:w="31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253FDD" w14:textId="0A578DC3" w:rsidR="004E738F" w:rsidRDefault="004E738F" w:rsidP="004E738F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 xml:space="preserve">Lokal mieszkalny nr </w:t>
            </w:r>
            <w:r>
              <w:rPr>
                <w:rFonts w:ascii="Verdana" w:hAnsi="Verdana" w:cs="Verdana"/>
                <w:sz w:val="12"/>
                <w:szCs w:val="12"/>
              </w:rPr>
              <w:t>2</w:t>
            </w:r>
            <w:r>
              <w:rPr>
                <w:rFonts w:ascii="Verdana" w:hAnsi="Verdana" w:cs="Verdana"/>
                <w:sz w:val="12"/>
                <w:szCs w:val="12"/>
              </w:rPr>
              <w:t xml:space="preserve"> zlokalizowany w budynku</w:t>
            </w:r>
            <w:r>
              <w:rPr>
                <w:rFonts w:ascii="Verdana" w:hAnsi="Verdana" w:cs="Verdana"/>
                <w:sz w:val="12"/>
                <w:szCs w:val="12"/>
              </w:rPr>
              <w:t xml:space="preserve"> </w:t>
            </w:r>
            <w:r>
              <w:rPr>
                <w:rFonts w:ascii="Verdana" w:hAnsi="Verdana" w:cs="Verdana"/>
                <w:sz w:val="12"/>
                <w:szCs w:val="12"/>
              </w:rPr>
              <w:t xml:space="preserve"> mieszkalnym wielorodzinnym</w:t>
            </w:r>
            <w:r>
              <w:rPr>
                <w:rFonts w:ascii="Verdana" w:hAnsi="Verdana" w:cs="Verdana"/>
                <w:sz w:val="12"/>
                <w:szCs w:val="12"/>
              </w:rPr>
              <w:t>, jednokondygnacyjnym</w:t>
            </w:r>
            <w:r>
              <w:rPr>
                <w:rFonts w:ascii="Verdana" w:hAnsi="Verdana" w:cs="Verdana"/>
                <w:sz w:val="12"/>
                <w:szCs w:val="12"/>
              </w:rPr>
              <w:t xml:space="preserve"> </w:t>
            </w:r>
            <w:r>
              <w:rPr>
                <w:rFonts w:ascii="Verdana" w:hAnsi="Verdana" w:cs="Verdana"/>
                <w:sz w:val="12"/>
                <w:szCs w:val="12"/>
              </w:rPr>
              <w:t xml:space="preserve">nr 4 położony w </w:t>
            </w:r>
            <w:proofErr w:type="spellStart"/>
            <w:r>
              <w:rPr>
                <w:rFonts w:ascii="Verdana" w:hAnsi="Verdana" w:cs="Verdana"/>
                <w:sz w:val="12"/>
                <w:szCs w:val="12"/>
              </w:rPr>
              <w:t>Goleszewie</w:t>
            </w:r>
            <w:proofErr w:type="spellEnd"/>
            <w:r>
              <w:rPr>
                <w:rFonts w:ascii="Verdana" w:hAnsi="Verdana" w:cs="Verdana"/>
                <w:sz w:val="12"/>
                <w:szCs w:val="12"/>
              </w:rPr>
              <w:t xml:space="preserve">. </w:t>
            </w:r>
            <w:r>
              <w:rPr>
                <w:rFonts w:ascii="Verdana" w:hAnsi="Verdana" w:cs="Verdana"/>
                <w:sz w:val="12"/>
                <w:szCs w:val="12"/>
              </w:rPr>
              <w:t>Składający się z</w:t>
            </w:r>
            <w:r>
              <w:rPr>
                <w:rFonts w:ascii="Verdana" w:hAnsi="Verdana" w:cs="Verdana"/>
                <w:sz w:val="12"/>
                <w:szCs w:val="12"/>
              </w:rPr>
              <w:t xml:space="preserve"> 1 </w:t>
            </w:r>
            <w:r>
              <w:rPr>
                <w:rFonts w:ascii="Verdana" w:hAnsi="Verdana" w:cs="Verdana"/>
                <w:sz w:val="12"/>
                <w:szCs w:val="12"/>
              </w:rPr>
              <w:t>poko</w:t>
            </w:r>
            <w:r>
              <w:rPr>
                <w:rFonts w:ascii="Verdana" w:hAnsi="Verdana" w:cs="Verdana"/>
                <w:sz w:val="12"/>
                <w:szCs w:val="12"/>
              </w:rPr>
              <w:t>ju</w:t>
            </w:r>
            <w:r>
              <w:rPr>
                <w:rFonts w:ascii="Verdana" w:hAnsi="Verdana" w:cs="Verdana"/>
                <w:sz w:val="12"/>
                <w:szCs w:val="12"/>
              </w:rPr>
              <w:t xml:space="preserve"> kuchni, łazienki z </w:t>
            </w:r>
            <w:proofErr w:type="spellStart"/>
            <w:r>
              <w:rPr>
                <w:rFonts w:ascii="Verdana" w:hAnsi="Verdana" w:cs="Verdana"/>
                <w:sz w:val="12"/>
                <w:szCs w:val="12"/>
              </w:rPr>
              <w:t>wc</w:t>
            </w:r>
            <w:proofErr w:type="spellEnd"/>
            <w:r>
              <w:rPr>
                <w:rFonts w:ascii="Verdana" w:hAnsi="Verdana" w:cs="Verdana"/>
                <w:sz w:val="12"/>
                <w:szCs w:val="12"/>
              </w:rPr>
              <w:t>, i przedpokoju.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0FB150" w14:textId="708F4A04" w:rsidR="004E738F" w:rsidRDefault="004E738F" w:rsidP="004E738F">
            <w:pPr>
              <w:suppressAutoHyphens w:val="0"/>
              <w:jc w:val="both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 xml:space="preserve">Lokal mieszkalny: piwnica: 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736A02" w14:textId="2374C1A6" w:rsidR="004E738F" w:rsidRPr="004E738F" w:rsidRDefault="004E738F" w:rsidP="004E738F">
            <w:pPr>
              <w:suppressAutoHyphens w:val="0"/>
              <w:rPr>
                <w:rFonts w:ascii="Verdana" w:hAnsi="Verdana" w:cs="Verdana"/>
                <w:sz w:val="12"/>
                <w:szCs w:val="12"/>
                <w:vertAlign w:val="superscript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 xml:space="preserve"> </w:t>
            </w:r>
            <w:r>
              <w:rPr>
                <w:rFonts w:ascii="Verdana" w:hAnsi="Verdana" w:cs="Verdana"/>
                <w:sz w:val="12"/>
                <w:szCs w:val="12"/>
              </w:rPr>
              <w:t>33,40</w:t>
            </w:r>
            <w:r>
              <w:rPr>
                <w:rFonts w:ascii="Verdana" w:hAnsi="Verdana" w:cs="Verdana"/>
                <w:sz w:val="12"/>
                <w:szCs w:val="12"/>
              </w:rPr>
              <w:t xml:space="preserve"> m</w:t>
            </w:r>
            <w:r>
              <w:rPr>
                <w:rFonts w:ascii="Verdana" w:hAnsi="Verdana" w:cs="Verdana"/>
                <w:sz w:val="12"/>
                <w:szCs w:val="12"/>
                <w:vertAlign w:val="superscript"/>
              </w:rPr>
              <w:t>2</w:t>
            </w:r>
            <w:r>
              <w:rPr>
                <w:rFonts w:ascii="Verdana" w:hAnsi="Verdana" w:cs="Verdana"/>
                <w:sz w:val="12"/>
                <w:szCs w:val="12"/>
              </w:rPr>
              <w:t xml:space="preserve">      </w:t>
            </w:r>
            <w:r>
              <w:rPr>
                <w:rFonts w:ascii="Verdana" w:hAnsi="Verdana" w:cs="Verdana"/>
                <w:sz w:val="12"/>
                <w:szCs w:val="12"/>
              </w:rPr>
              <w:t>10,90</w:t>
            </w:r>
            <w:r>
              <w:rPr>
                <w:rFonts w:ascii="Verdana" w:hAnsi="Verdana" w:cs="Verdana"/>
                <w:sz w:val="12"/>
                <w:szCs w:val="12"/>
              </w:rPr>
              <w:t xml:space="preserve"> m²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B6B214" w14:textId="49C2B6E6" w:rsidR="004E738F" w:rsidRDefault="004E738F" w:rsidP="004E738F">
            <w:pPr>
              <w:suppressAutoHyphens w:val="0"/>
              <w:jc w:val="center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>EL1B/00038584/2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DAA3EB" w14:textId="308DA1D6" w:rsidR="004E738F" w:rsidRDefault="004E738F" w:rsidP="004E738F">
            <w:pPr>
              <w:suppressAutoHyphens w:val="0"/>
              <w:jc w:val="center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 xml:space="preserve">dz. nr </w:t>
            </w:r>
            <w:r w:rsidR="008337D5">
              <w:rPr>
                <w:rFonts w:ascii="Verdana" w:hAnsi="Verdana" w:cs="Verdana"/>
                <w:sz w:val="12"/>
                <w:szCs w:val="12"/>
              </w:rPr>
              <w:t>4/3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CF7BE9" w14:textId="05B63674" w:rsidR="004E738F" w:rsidRDefault="008337D5" w:rsidP="004E738F">
            <w:pPr>
              <w:suppressAutoHyphens w:val="0"/>
              <w:jc w:val="center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>0,1920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D17821" w14:textId="767BD656" w:rsidR="004E738F" w:rsidRDefault="004E738F" w:rsidP="004E738F">
            <w:pPr>
              <w:suppressAutoHyphens w:val="0"/>
              <w:jc w:val="center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>EL1B/000</w:t>
            </w:r>
            <w:r w:rsidR="008337D5">
              <w:rPr>
                <w:rFonts w:ascii="Verdana" w:hAnsi="Verdana" w:cs="Verdana"/>
                <w:sz w:val="12"/>
                <w:szCs w:val="12"/>
              </w:rPr>
              <w:t>23490/8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FA65C6" w14:textId="4E34AD08" w:rsidR="004E738F" w:rsidRDefault="008337D5" w:rsidP="004E738F">
            <w:pPr>
              <w:suppressAutoHyphens w:val="0"/>
              <w:jc w:val="center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>580/3457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1F4A53" w14:textId="13F2EB41" w:rsidR="004E738F" w:rsidRDefault="008337D5" w:rsidP="004E738F">
            <w:pPr>
              <w:pStyle w:val="Tekstpodstawowy"/>
              <w:suppressAutoHyphens w:val="0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>43 000,00</w:t>
            </w:r>
            <w:r w:rsidR="004E738F">
              <w:rPr>
                <w:rFonts w:ascii="Verdana" w:hAnsi="Verdana" w:cs="Verdana"/>
                <w:sz w:val="12"/>
                <w:szCs w:val="12"/>
              </w:rPr>
              <w:t xml:space="preserve"> zł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3337C" w14:textId="536A8042" w:rsidR="004E738F" w:rsidRDefault="008337D5" w:rsidP="004E738F">
            <w:pPr>
              <w:pStyle w:val="Tekstpodstawowy"/>
              <w:suppressAutoHyphens w:val="0"/>
              <w:rPr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>430,00</w:t>
            </w:r>
            <w:r w:rsidR="004E738F">
              <w:rPr>
                <w:rFonts w:ascii="Verdana" w:hAnsi="Verdana" w:cs="Verdana"/>
                <w:sz w:val="12"/>
                <w:szCs w:val="12"/>
              </w:rPr>
              <w:t xml:space="preserve"> zł</w:t>
            </w:r>
          </w:p>
        </w:tc>
      </w:tr>
      <w:tr w:rsidR="004E738F" w14:paraId="41CB2EAD" w14:textId="77777777" w:rsidTr="00814E40">
        <w:trPr>
          <w:cantSplit/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BFFA5F" w14:textId="77777777" w:rsidR="004E738F" w:rsidRDefault="004E738F" w:rsidP="004E738F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F4DBE9" w14:textId="77777777" w:rsidR="004E738F" w:rsidRDefault="004E738F" w:rsidP="004E738F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A56BD7" w14:textId="77777777" w:rsidR="004E738F" w:rsidRDefault="004E738F" w:rsidP="004E738F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26C3B1" w14:textId="77777777" w:rsidR="004E738F" w:rsidRDefault="004E738F" w:rsidP="004E738F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2E13B3" w14:textId="77777777" w:rsidR="004E738F" w:rsidRDefault="004E738F" w:rsidP="004E738F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B68EEC" w14:textId="2F955CDA" w:rsidR="004E738F" w:rsidRDefault="004E738F" w:rsidP="004E738F">
            <w:pPr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Verdana" w:hAnsi="Verdana" w:cs="Verdana"/>
                <w:sz w:val="12"/>
                <w:szCs w:val="12"/>
              </w:rPr>
              <w:t>obr</w:t>
            </w:r>
            <w:proofErr w:type="spellEnd"/>
            <w:r>
              <w:rPr>
                <w:rFonts w:ascii="Verdana" w:hAnsi="Verdana" w:cs="Verdana"/>
                <w:sz w:val="12"/>
                <w:szCs w:val="12"/>
              </w:rPr>
              <w:t xml:space="preserve">. </w:t>
            </w:r>
            <w:r w:rsidR="008337D5">
              <w:rPr>
                <w:rFonts w:ascii="Verdana" w:hAnsi="Verdana" w:cs="Verdana"/>
                <w:sz w:val="12"/>
                <w:szCs w:val="12"/>
              </w:rPr>
              <w:t>Wola Lipowska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95C5DB" w14:textId="77777777" w:rsidR="004E738F" w:rsidRDefault="004E738F" w:rsidP="004E738F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D43F66" w14:textId="77777777" w:rsidR="004E738F" w:rsidRDefault="004E738F" w:rsidP="004E738F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90E18D" w14:textId="77777777" w:rsidR="004E738F" w:rsidRDefault="004E738F" w:rsidP="004E738F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29D295" w14:textId="77777777" w:rsidR="004E738F" w:rsidRDefault="004E738F" w:rsidP="004E738F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0A1C7" w14:textId="77777777" w:rsidR="004E738F" w:rsidRDefault="004E738F" w:rsidP="004E738F">
            <w:pPr>
              <w:suppressAutoHyphens w:val="0"/>
              <w:rPr>
                <w:sz w:val="12"/>
                <w:szCs w:val="12"/>
              </w:rPr>
            </w:pPr>
          </w:p>
        </w:tc>
      </w:tr>
      <w:tr w:rsidR="004E738F" w14:paraId="1A3E95D1" w14:textId="77777777" w:rsidTr="00814E40">
        <w:trPr>
          <w:cantSplit/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CA8574" w14:textId="77777777" w:rsidR="004E738F" w:rsidRDefault="004E738F" w:rsidP="004E738F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6E8E7B" w14:textId="77777777" w:rsidR="004E738F" w:rsidRDefault="004E738F" w:rsidP="004E738F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5CC845" w14:textId="77777777" w:rsidR="004E738F" w:rsidRDefault="004E738F" w:rsidP="004E738F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7BD2C2" w14:textId="77777777" w:rsidR="004E738F" w:rsidRDefault="004E738F" w:rsidP="004E738F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51588E" w14:textId="77777777" w:rsidR="004E738F" w:rsidRDefault="004E738F" w:rsidP="004E738F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BF37FF" w14:textId="77777777" w:rsidR="004E738F" w:rsidRDefault="004E738F" w:rsidP="004E738F">
            <w:pPr>
              <w:suppressAutoHyphens w:val="0"/>
              <w:snapToGrid w:val="0"/>
              <w:jc w:val="center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>gm. Braniewo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D40795" w14:textId="77777777" w:rsidR="004E738F" w:rsidRDefault="004E738F" w:rsidP="004E738F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339FB8" w14:textId="77777777" w:rsidR="004E738F" w:rsidRDefault="004E738F" w:rsidP="004E738F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831F59" w14:textId="77777777" w:rsidR="004E738F" w:rsidRDefault="004E738F" w:rsidP="004E738F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567A70" w14:textId="77777777" w:rsidR="004E738F" w:rsidRDefault="004E738F" w:rsidP="004E738F">
            <w:pPr>
              <w:suppressAutoHyphens w:val="0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4041C" w14:textId="77777777" w:rsidR="004E738F" w:rsidRDefault="004E738F" w:rsidP="004E738F">
            <w:pPr>
              <w:suppressAutoHyphens w:val="0"/>
              <w:rPr>
                <w:sz w:val="12"/>
                <w:szCs w:val="12"/>
              </w:rPr>
            </w:pPr>
          </w:p>
        </w:tc>
      </w:tr>
    </w:tbl>
    <w:p w14:paraId="49385B92" w14:textId="77777777" w:rsidR="00814E40" w:rsidRDefault="00814E40" w:rsidP="00814E40">
      <w:pPr>
        <w:jc w:val="both"/>
        <w:rPr>
          <w:rFonts w:ascii="Verdana" w:hAnsi="Verdana" w:cs="Verdana"/>
          <w:sz w:val="12"/>
          <w:szCs w:val="12"/>
        </w:rPr>
      </w:pPr>
    </w:p>
    <w:p w14:paraId="6CD2EC57" w14:textId="0C44E543" w:rsidR="00814E40" w:rsidRDefault="00814E40" w:rsidP="00814E40">
      <w:pPr>
        <w:ind w:left="-567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* zgodnie z uchwałą Rady Gminy Braniewo z dnia 16 sierpnia 2004 r., Nr 40/IV/2004 w sprawie wyrażenia zgody na udzielanie bonifikaty przy sprzedaży lokali mieszkalnych, zmienionej uchwałą Rady Gminy Braniewo z dnia 25 maja 2012 r., Nr</w:t>
      </w:r>
      <w:r>
        <w:rPr>
          <w:rFonts w:ascii="Verdana" w:hAnsi="Verdana" w:cs="Verdana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31/VI/2012</w:t>
      </w:r>
      <w:r>
        <w:rPr>
          <w:rFonts w:ascii="Verdana" w:hAnsi="Verdana" w:cs="Verdana"/>
          <w:sz w:val="12"/>
          <w:szCs w:val="12"/>
        </w:rPr>
        <w:t xml:space="preserve"> </w:t>
      </w:r>
      <w:r>
        <w:rPr>
          <w:rFonts w:ascii="Verdana" w:hAnsi="Verdana" w:cs="Verdana"/>
          <w:sz w:val="12"/>
          <w:szCs w:val="12"/>
        </w:rPr>
        <w:t>w sprawie zmiany uchwały nr 40/IV/2004 Rady Gminy Braniewo z dnia 16 sierpnia 2004 r. w sprawie wyrażenia zgody na udzielanie bonifikaty przy sprzedaży lokali mieszkalnych bonifikata przy sprzedaży lokalu mieszkalnego na rzecz najemcy wynosi 99%.</w:t>
      </w:r>
    </w:p>
    <w:p w14:paraId="72C1BEE9" w14:textId="77777777" w:rsidR="00814E40" w:rsidRDefault="00814E40" w:rsidP="00814E40">
      <w:pPr>
        <w:rPr>
          <w:rFonts w:ascii="Verdana" w:hAnsi="Verdana" w:cs="Verdana"/>
          <w:sz w:val="12"/>
          <w:szCs w:val="12"/>
        </w:rPr>
      </w:pPr>
    </w:p>
    <w:p w14:paraId="0DC5F3D9" w14:textId="77777777" w:rsidR="00814E40" w:rsidRDefault="00814E40" w:rsidP="00814E40">
      <w:pPr>
        <w:pStyle w:val="Tekstpodstawowywcity"/>
        <w:ind w:left="-567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 xml:space="preserve">Osoby, którym przysługuje pierwszeństwo w nabyciu nieruchomości na podstawie art. 34 ust. 1 pkt. 1 i 2 ustawy z dnia 21 sierpnia 1997 r. o gospodarce nieruchomościami </w:t>
      </w:r>
      <w:r>
        <w:rPr>
          <w:rFonts w:ascii="Verdana" w:hAnsi="Verdana" w:cs="Verdana"/>
          <w:i/>
          <w:iCs/>
          <w:sz w:val="12"/>
          <w:szCs w:val="12"/>
        </w:rPr>
        <w:t>(</w:t>
      </w:r>
      <w:proofErr w:type="spellStart"/>
      <w:r>
        <w:rPr>
          <w:rFonts w:ascii="Verdana" w:hAnsi="Verdana" w:cs="Verdana"/>
          <w:i/>
          <w:iCs/>
          <w:sz w:val="12"/>
          <w:szCs w:val="12"/>
        </w:rPr>
        <w:t>t.j</w:t>
      </w:r>
      <w:proofErr w:type="spellEnd"/>
      <w:r>
        <w:rPr>
          <w:rFonts w:ascii="Verdana" w:hAnsi="Verdana" w:cs="Verdana"/>
          <w:i/>
          <w:iCs/>
          <w:sz w:val="12"/>
          <w:szCs w:val="12"/>
        </w:rPr>
        <w:t>. Dz. U. z 2023 r., poz. 344 )</w:t>
      </w:r>
      <w:r>
        <w:rPr>
          <w:rFonts w:ascii="Verdana" w:hAnsi="Verdana" w:cs="Verdana"/>
          <w:sz w:val="12"/>
          <w:szCs w:val="12"/>
        </w:rPr>
        <w:t xml:space="preserve"> winny złożyć wniosek o jej nabycie w terminie 6 tygodni od daty podania wykazu do publicznej wiadomości.</w:t>
      </w:r>
    </w:p>
    <w:p w14:paraId="7E288167" w14:textId="77777777" w:rsidR="00814E40" w:rsidRDefault="00814E40" w:rsidP="00814E40">
      <w:pPr>
        <w:pStyle w:val="Tekstpodstawowywcity"/>
        <w:spacing w:after="0"/>
        <w:ind w:left="-567"/>
        <w:jc w:val="both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 xml:space="preserve">Wykaz podaje się do publicznej wiadomości na okres 21 dni poprzez wywieszenie na tablicy ogłoszeń Urzędu Gminy Braniewo, na stronie internetowej Gminy Braniewo, pod adresem:  </w:t>
      </w:r>
      <w:hyperlink r:id="rId5" w:history="1">
        <w:r>
          <w:rPr>
            <w:rStyle w:val="Hipercze"/>
            <w:rFonts w:ascii="Verdana" w:hAnsi="Verdana" w:cs="Verdana"/>
            <w:sz w:val="12"/>
            <w:szCs w:val="12"/>
          </w:rPr>
          <w:t>http://www.gminabraniewo.pl</w:t>
        </w:r>
      </w:hyperlink>
      <w:r>
        <w:rPr>
          <w:rFonts w:ascii="Verdana" w:hAnsi="Verdana" w:cs="Verdana"/>
          <w:sz w:val="12"/>
          <w:szCs w:val="12"/>
        </w:rPr>
        <w:t xml:space="preserve"> oraz w Biuletynie Informacji Publicznej Gminy Braniewo, pod adresem: </w:t>
      </w:r>
      <w:hyperlink r:id="rId6" w:history="1">
        <w:r>
          <w:rPr>
            <w:rStyle w:val="Hipercze"/>
            <w:rFonts w:ascii="Verdana" w:hAnsi="Verdana" w:cs="Verdana"/>
            <w:sz w:val="12"/>
            <w:szCs w:val="12"/>
          </w:rPr>
          <w:t>https://bipbraniewo.warmia.mazury.pl/</w:t>
        </w:r>
      </w:hyperlink>
      <w:r>
        <w:rPr>
          <w:rFonts w:ascii="Verdana" w:hAnsi="Verdana" w:cs="Verdana"/>
          <w:sz w:val="12"/>
          <w:szCs w:val="12"/>
        </w:rPr>
        <w:t xml:space="preserve">. </w:t>
      </w:r>
    </w:p>
    <w:p w14:paraId="72F947BF" w14:textId="77777777" w:rsidR="00814E40" w:rsidRDefault="00814E40" w:rsidP="00814E40">
      <w:pPr>
        <w:pStyle w:val="Tekstpodstawowywcity"/>
        <w:spacing w:after="0"/>
        <w:ind w:left="-567"/>
        <w:jc w:val="both"/>
        <w:rPr>
          <w:rFonts w:ascii="Verdana" w:hAnsi="Verdana" w:cs="Verdana"/>
          <w:i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Informację o zamieszczeniu wykazu podaje się do publicznej wiadomości w prasie lokalnej.</w:t>
      </w:r>
    </w:p>
    <w:p w14:paraId="604269FD" w14:textId="77777777" w:rsidR="00814E40" w:rsidRDefault="00814E40" w:rsidP="00814E40">
      <w:pPr>
        <w:ind w:left="-567"/>
        <w:rPr>
          <w:sz w:val="12"/>
          <w:szCs w:val="12"/>
        </w:rPr>
      </w:pPr>
      <w:r>
        <w:rPr>
          <w:rFonts w:ascii="Verdana" w:hAnsi="Verdana" w:cs="Verdana"/>
          <w:i/>
          <w:sz w:val="12"/>
          <w:szCs w:val="12"/>
        </w:rPr>
        <w:t>Informacje: Podinspektor d/s mienia komunalnego – Justyna Żak, tel. 55-644-0300, e-mail: nieruchomosci@gminabraniewo.pl.</w:t>
      </w:r>
    </w:p>
    <w:p w14:paraId="6E4D2722" w14:textId="77777777" w:rsidR="006D1621" w:rsidRDefault="006D1621"/>
    <w:sectPr w:rsidR="006D1621" w:rsidSect="00814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512907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40"/>
    <w:rsid w:val="000F1A7B"/>
    <w:rsid w:val="004E738F"/>
    <w:rsid w:val="006D1621"/>
    <w:rsid w:val="008050E3"/>
    <w:rsid w:val="00814E40"/>
    <w:rsid w:val="008337D5"/>
    <w:rsid w:val="008B203A"/>
    <w:rsid w:val="008F3F50"/>
    <w:rsid w:val="00D43002"/>
    <w:rsid w:val="00EB50E3"/>
    <w:rsid w:val="00FE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2093"/>
  <w15:chartTrackingRefBased/>
  <w15:docId w15:val="{461C1519-779A-4569-85CD-B74C3850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E4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14E40"/>
    <w:pPr>
      <w:keepNext/>
      <w:numPr>
        <w:numId w:val="2"/>
      </w:numPr>
      <w:jc w:val="center"/>
      <w:outlineLvl w:val="0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14E40"/>
    <w:pPr>
      <w:keepNext/>
      <w:numPr>
        <w:ilvl w:val="4"/>
        <w:numId w:val="2"/>
      </w:numPr>
      <w:ind w:firstLine="7513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14E40"/>
    <w:rPr>
      <w:rFonts w:ascii="Times New Roman" w:eastAsia="Times New Roman" w:hAnsi="Times New Roman" w:cs="Times New Roman"/>
      <w:b/>
      <w:kern w:val="0"/>
      <w:sz w:val="24"/>
      <w:szCs w:val="20"/>
      <w:lang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semiHidden/>
    <w:rsid w:val="00814E40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styleId="Hipercze">
    <w:name w:val="Hyperlink"/>
    <w:semiHidden/>
    <w:unhideWhenUsed/>
    <w:rsid w:val="00814E40"/>
    <w:rPr>
      <w:color w:val="000080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814E40"/>
    <w:pPr>
      <w:jc w:val="center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14E40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14E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14E40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customStyle="1" w:styleId="Tekstpodstawowy21">
    <w:name w:val="Tekst podstawowy 21"/>
    <w:basedOn w:val="Normalny"/>
    <w:rsid w:val="00814E4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9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braniewo.warmia.mazury.pl/" TargetMode="External"/><Relationship Id="rId5" Type="http://schemas.openxmlformats.org/officeDocument/2006/relationships/hyperlink" Target="http://www.gminabraniew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lastModifiedBy>Kozińska Renata</cp:lastModifiedBy>
  <cp:revision>3</cp:revision>
  <cp:lastPrinted>2023-10-27T10:12:00Z</cp:lastPrinted>
  <dcterms:created xsi:type="dcterms:W3CDTF">2023-10-27T07:09:00Z</dcterms:created>
  <dcterms:modified xsi:type="dcterms:W3CDTF">2023-10-27T10:14:00Z</dcterms:modified>
</cp:coreProperties>
</file>