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6EED1" w14:textId="77777777" w:rsidR="00AE5762" w:rsidRPr="00AE5762" w:rsidRDefault="00AE5762" w:rsidP="00AE5762">
      <w:pPr>
        <w:jc w:val="right"/>
        <w:rPr>
          <w:sz w:val="16"/>
          <w:szCs w:val="24"/>
        </w:rPr>
      </w:pPr>
      <w:r>
        <w:rPr>
          <w:sz w:val="16"/>
          <w:szCs w:val="24"/>
        </w:rPr>
        <w:t>gm. Braniewo</w:t>
      </w:r>
    </w:p>
    <w:p w14:paraId="2064B58C" w14:textId="77777777" w:rsidR="00A9654E" w:rsidRPr="00C773FE" w:rsidRDefault="00C400F7" w:rsidP="00A9654E">
      <w:pPr>
        <w:jc w:val="center"/>
        <w:rPr>
          <w:b/>
          <w:sz w:val="32"/>
          <w:szCs w:val="32"/>
        </w:rPr>
      </w:pPr>
      <w:r w:rsidRPr="00C773FE">
        <w:rPr>
          <w:b/>
          <w:spacing w:val="80"/>
          <w:sz w:val="40"/>
          <w:szCs w:val="40"/>
        </w:rPr>
        <w:t>INFORMACJA</w:t>
      </w:r>
      <w:r w:rsidRPr="00C773FE">
        <w:rPr>
          <w:b/>
          <w:spacing w:val="80"/>
          <w:sz w:val="40"/>
          <w:szCs w:val="40"/>
        </w:rPr>
        <w:br/>
      </w:r>
      <w:r w:rsidRPr="00C773FE">
        <w:rPr>
          <w:b/>
          <w:sz w:val="32"/>
          <w:szCs w:val="32"/>
        </w:rPr>
        <w:t>KOMISARZA WYBORCZEGO</w:t>
      </w:r>
      <w:r w:rsidRPr="00C773FE">
        <w:rPr>
          <w:b/>
          <w:sz w:val="32"/>
          <w:szCs w:val="32"/>
        </w:rPr>
        <w:br/>
      </w:r>
      <w:r w:rsidR="00A9654E">
        <w:rPr>
          <w:b/>
          <w:sz w:val="32"/>
          <w:szCs w:val="32"/>
        </w:rPr>
        <w:t>W ELBLĄGU I</w:t>
      </w:r>
    </w:p>
    <w:p w14:paraId="52958BCF" w14:textId="77777777" w:rsidR="00C400F7" w:rsidRDefault="00A9654E" w:rsidP="00A9654E">
      <w:pPr>
        <w:jc w:val="center"/>
        <w:rPr>
          <w:sz w:val="24"/>
          <w:szCs w:val="24"/>
        </w:rPr>
      </w:pPr>
      <w:r w:rsidRPr="00C773FE">
        <w:rPr>
          <w:b/>
          <w:sz w:val="32"/>
          <w:szCs w:val="32"/>
        </w:rPr>
        <w:t xml:space="preserve">z dnia </w:t>
      </w:r>
      <w:r>
        <w:rPr>
          <w:b/>
          <w:sz w:val="32"/>
          <w:szCs w:val="32"/>
        </w:rPr>
        <w:t>6 maja 2024</w:t>
      </w:r>
      <w:r w:rsidRPr="00C773FE">
        <w:rPr>
          <w:b/>
          <w:sz w:val="32"/>
          <w:szCs w:val="32"/>
        </w:rPr>
        <w:t xml:space="preserve"> r.</w:t>
      </w:r>
      <w:r w:rsidR="00C400F7" w:rsidRPr="00C773FE">
        <w:rPr>
          <w:b/>
          <w:sz w:val="32"/>
          <w:szCs w:val="32"/>
        </w:rPr>
        <w:br/>
      </w:r>
    </w:p>
    <w:p w14:paraId="4E2156C5" w14:textId="77777777" w:rsidR="00E20273" w:rsidRPr="00742FA6" w:rsidRDefault="00177F08" w:rsidP="00C400F7">
      <w:pPr>
        <w:pStyle w:val="Tekstpodstawowy3"/>
        <w:suppressAutoHyphens/>
        <w:spacing w:line="276" w:lineRule="auto"/>
        <w:ind w:right="283"/>
        <w:jc w:val="both"/>
        <w:rPr>
          <w:sz w:val="28"/>
          <w:szCs w:val="28"/>
        </w:rPr>
      </w:pPr>
      <w:r w:rsidRPr="00177F08">
        <w:rPr>
          <w:szCs w:val="24"/>
        </w:rPr>
        <w:t xml:space="preserve">Na podstawie art. 16 § 1 ustawy z dnia 5 stycznia 2011 r. – Kodeks wyborczy (Dz. U. z 2023 r. poz. 2408) </w:t>
      </w:r>
      <w:r w:rsidR="00A9654E">
        <w:rPr>
          <w:szCs w:val="24"/>
        </w:rPr>
        <w:t>Komisarz Wyborczy w Elblągu I</w:t>
      </w:r>
      <w:r w:rsidR="00C400F7">
        <w:rPr>
          <w:szCs w:val="24"/>
        </w:rPr>
        <w:t xml:space="preserve"> przekazuje </w:t>
      </w:r>
      <w:r w:rsidR="00C400F7" w:rsidRPr="00BB2F61">
        <w:rPr>
          <w:szCs w:val="24"/>
        </w:rPr>
        <w:t xml:space="preserve">informację o numerach oraz granicach obwodów głosowania, wyznaczonych siedzibach obwodowych komisji wyborczych oraz możliwości głosowania korespondencyjnego i przez pełnomocnika w wyborach </w:t>
      </w:r>
      <w:r w:rsidR="00A9654E">
        <w:rPr>
          <w:szCs w:val="24"/>
        </w:rPr>
        <w:t>do Parlamentu Europejskiego</w:t>
      </w:r>
      <w:r w:rsidR="00C400F7" w:rsidRPr="00D81F32">
        <w:rPr>
          <w:szCs w:val="24"/>
        </w:rPr>
        <w:t xml:space="preserve"> zarządzonych na dzień</w:t>
      </w:r>
      <w:r w:rsidR="00C400F7" w:rsidRPr="00BB2F61">
        <w:rPr>
          <w:szCs w:val="24"/>
        </w:rPr>
        <w:t xml:space="preserve"> </w:t>
      </w:r>
      <w:r w:rsidR="00A9654E">
        <w:rPr>
          <w:szCs w:val="24"/>
        </w:rPr>
        <w:t>9 czerwca 2024</w:t>
      </w:r>
      <w:r w:rsidR="00C400F7" w:rsidRPr="00BB2F61">
        <w:rPr>
          <w:szCs w:val="24"/>
        </w:rPr>
        <w:t xml:space="preserve"> r.:</w:t>
      </w:r>
    </w:p>
    <w:p w14:paraId="700AA3D9" w14:textId="77777777" w:rsidR="005C3FD8" w:rsidRPr="0016479A" w:rsidRDefault="005C3FD8" w:rsidP="00590E20">
      <w:pPr>
        <w:pStyle w:val="Tekstpodstawowy3"/>
        <w:suppressAutoHyphens/>
        <w:spacing w:line="276" w:lineRule="auto"/>
        <w:ind w:right="283" w:firstLine="709"/>
        <w:jc w:val="both"/>
        <w:rPr>
          <w:sz w:val="16"/>
          <w:szCs w:val="16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371"/>
        <w:gridCol w:w="7087"/>
      </w:tblGrid>
      <w:tr w:rsidR="002339DF" w:rsidRPr="00233F5B" w14:paraId="395C0257" w14:textId="77777777" w:rsidTr="008B445D">
        <w:trPr>
          <w:trHeight w:val="111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A554" w14:textId="77777777" w:rsidR="005959A8" w:rsidRPr="00233F5B" w:rsidRDefault="007A3710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N</w:t>
            </w:r>
            <w:r w:rsidR="005959A8" w:rsidRPr="00233F5B">
              <w:rPr>
                <w:b/>
                <w:sz w:val="28"/>
                <w:szCs w:val="28"/>
              </w:rPr>
              <w:t>r obwodu głosowania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7E21" w14:textId="77777777" w:rsidR="005959A8" w:rsidRPr="00233F5B" w:rsidRDefault="005959A8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8013" w14:textId="77777777" w:rsidR="005959A8" w:rsidRPr="00233F5B" w:rsidRDefault="003149AC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Siedziba o</w:t>
            </w:r>
            <w:r w:rsidR="005959A8" w:rsidRPr="00233F5B">
              <w:rPr>
                <w:b/>
                <w:sz w:val="28"/>
                <w:szCs w:val="28"/>
              </w:rPr>
              <w:t>bw</w:t>
            </w:r>
            <w:r w:rsidRPr="00233F5B">
              <w:rPr>
                <w:b/>
                <w:sz w:val="28"/>
                <w:szCs w:val="28"/>
              </w:rPr>
              <w:t>odowej komisji w</w:t>
            </w:r>
            <w:r w:rsidR="005959A8" w:rsidRPr="00233F5B">
              <w:rPr>
                <w:b/>
                <w:sz w:val="28"/>
                <w:szCs w:val="28"/>
              </w:rPr>
              <w:t>yborczej</w:t>
            </w:r>
          </w:p>
        </w:tc>
      </w:tr>
      <w:tr w:rsidR="00582A5B" w:rsidRPr="00233F5B" w14:paraId="3611A158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883E" w14:textId="77777777" w:rsidR="005959A8" w:rsidRPr="00233F5B" w:rsidRDefault="00A9654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74B0" w14:textId="77777777" w:rsidR="005959A8" w:rsidRPr="00FF647B" w:rsidRDefault="00A9654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Klejnowo, Klejnówko, Różaniec, Ułowo, Nowa Pasłęka, Stara Pasłęka, Ujście, Glinka, Prątnik, Wielewo, Zawierz, </w:t>
            </w:r>
            <w:proofErr w:type="spellStart"/>
            <w:r>
              <w:rPr>
                <w:sz w:val="32"/>
                <w:szCs w:val="32"/>
              </w:rPr>
              <w:t>Rudłowo</w:t>
            </w:r>
            <w:proofErr w:type="spellEnd"/>
            <w:r>
              <w:rPr>
                <w:sz w:val="32"/>
                <w:szCs w:val="32"/>
              </w:rPr>
              <w:t>, Garbina, Cielętnik, Józefowo, Podgórze, Prętki, Wikielec, Działy, Stępień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4652" w14:textId="77777777" w:rsidR="00A43144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Urząd Gminy w Braniewie, ul. Moniuszki 5, 14-500 Braniewo</w:t>
            </w:r>
          </w:p>
          <w:p w14:paraId="59E4B571" w14:textId="77777777" w:rsidR="00A9654E" w:rsidRP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582A5B" w:rsidRPr="00233F5B" w14:paraId="6EDBDACC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77905" w14:textId="77777777" w:rsidR="005959A8" w:rsidRPr="00233F5B" w:rsidRDefault="00A9654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9CAA" w14:textId="77777777" w:rsidR="005959A8" w:rsidRPr="00FF647B" w:rsidRDefault="00A9654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Rydzówka, Szyleny, Szyleny-Osada, Szyleny-Kolonia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3DC3" w14:textId="77777777" w:rsidR="00844F6C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Szkoła Filialna Szkoły Podstawowej im. Wince</w:t>
            </w:r>
            <w:r w:rsidR="00844F6C">
              <w:rPr>
                <w:b/>
                <w:sz w:val="32"/>
                <w:szCs w:val="32"/>
              </w:rPr>
              <w:t>n</w:t>
            </w:r>
            <w:r>
              <w:rPr>
                <w:b/>
                <w:sz w:val="32"/>
                <w:szCs w:val="32"/>
              </w:rPr>
              <w:t xml:space="preserve">tego Witosa w Lipowinie, </w:t>
            </w:r>
          </w:p>
          <w:p w14:paraId="77791C84" w14:textId="4DCC1123" w:rsidR="00A43144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Szyleny 13, 14-500 Braniewo</w:t>
            </w:r>
          </w:p>
          <w:p w14:paraId="7C47F055" w14:textId="77777777" w:rsidR="00A9654E" w:rsidRP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582A5B" w:rsidRPr="00233F5B" w14:paraId="650D5740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AFEF" w14:textId="77777777" w:rsidR="005959A8" w:rsidRPr="00233F5B" w:rsidRDefault="00A9654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25FC" w14:textId="77777777" w:rsidR="005959A8" w:rsidRPr="00FF647B" w:rsidRDefault="00A9654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Mikołajewo, Gronówko, </w:t>
            </w:r>
            <w:proofErr w:type="spellStart"/>
            <w:r>
              <w:rPr>
                <w:sz w:val="32"/>
                <w:szCs w:val="32"/>
              </w:rPr>
              <w:t>Goleszewo</w:t>
            </w:r>
            <w:proofErr w:type="spellEnd"/>
            <w:r>
              <w:rPr>
                <w:sz w:val="32"/>
                <w:szCs w:val="32"/>
              </w:rPr>
              <w:t xml:space="preserve">, Grodzie, Wola Lipowska, </w:t>
            </w:r>
            <w:proofErr w:type="spellStart"/>
            <w:r>
              <w:rPr>
                <w:sz w:val="32"/>
                <w:szCs w:val="32"/>
              </w:rPr>
              <w:t>Kiersy</w:t>
            </w:r>
            <w:proofErr w:type="spellEnd"/>
            <w:r>
              <w:rPr>
                <w:sz w:val="32"/>
                <w:szCs w:val="32"/>
              </w:rPr>
              <w:t>, Zakrzewiec, Lipowina, Strubiny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1D4B" w14:textId="77777777" w:rsidR="00A43144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Świetlica Wiejska w Lipowinie, Lipowina 31A, 14-500 Braniewo</w:t>
            </w:r>
          </w:p>
          <w:p w14:paraId="63A9C40D" w14:textId="77777777" w:rsidR="00A9654E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  <w:p w14:paraId="02D2FFAB" w14:textId="77777777" w:rsid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73A6E789" w14:textId="77777777" w:rsidR="00A9654E" w:rsidRP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582A5B" w:rsidRPr="00233F5B" w14:paraId="453FF4DA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12FB" w14:textId="77777777" w:rsidR="005959A8" w:rsidRPr="00233F5B" w:rsidRDefault="00A9654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A1421" w14:textId="77777777" w:rsidR="005959A8" w:rsidRPr="00FF647B" w:rsidRDefault="00A9654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Grzechotki, Sarniki, Wilki, </w:t>
            </w:r>
            <w:proofErr w:type="spellStart"/>
            <w:r>
              <w:rPr>
                <w:sz w:val="32"/>
                <w:szCs w:val="32"/>
              </w:rPr>
              <w:t>Krzewno</w:t>
            </w:r>
            <w:proofErr w:type="spellEnd"/>
            <w:r>
              <w:rPr>
                <w:sz w:val="32"/>
                <w:szCs w:val="32"/>
              </w:rPr>
              <w:t>, Pęciszewo, Jarocin, Grzędowo, Krasnolipie, Żelazna Góra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13E0" w14:textId="77777777" w:rsidR="00A43144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Świetlica Wiejska w Żelaznej Górze, Żelazna Góra 24, 14-500 Braniewo</w:t>
            </w:r>
          </w:p>
          <w:p w14:paraId="1D3E42B5" w14:textId="77777777" w:rsidR="00A9654E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  <w:p w14:paraId="7891D46B" w14:textId="77777777" w:rsid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0D8F15B2" w14:textId="77777777" w:rsidR="00A9654E" w:rsidRP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582A5B" w:rsidRPr="00233F5B" w14:paraId="036896AE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28F6" w14:textId="77777777" w:rsidR="005959A8" w:rsidRPr="00233F5B" w:rsidRDefault="00A9654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3012" w14:textId="77777777" w:rsidR="005959A8" w:rsidRPr="00FF647B" w:rsidRDefault="00A9654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Gronowo, Kalina, Podleśne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000D" w14:textId="77777777" w:rsidR="00A43144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Świetlica Wiejska w Gronowie, Gronowo 15, 14-500 Braniewo</w:t>
            </w:r>
          </w:p>
          <w:p w14:paraId="4180C093" w14:textId="77777777" w:rsidR="00A9654E" w:rsidRP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582A5B" w:rsidRPr="00233F5B" w14:paraId="5173E998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4B6E" w14:textId="77777777" w:rsidR="005959A8" w:rsidRPr="00233F5B" w:rsidRDefault="00A9654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99F9" w14:textId="77777777" w:rsidR="005959A8" w:rsidRPr="00FF647B" w:rsidRDefault="00A9654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Rogity, osada leśna Rogity, Dąbrowa, Maciejewo, Świętochowo, Bobrowiec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A539" w14:textId="77777777" w:rsidR="00A43144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Świetlica Wiejska w Rogitach, Rogity 52, 14-500 Braniewo</w:t>
            </w:r>
          </w:p>
          <w:p w14:paraId="71C94549" w14:textId="77777777" w:rsidR="00A9654E" w:rsidRP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582A5B" w:rsidRPr="00233F5B" w14:paraId="40667B47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5198" w14:textId="77777777" w:rsidR="005959A8" w:rsidRPr="00233F5B" w:rsidRDefault="00A9654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2B35" w14:textId="77777777" w:rsidR="005959A8" w:rsidRPr="00FF647B" w:rsidRDefault="00A9654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Bemowizna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54D0" w14:textId="77777777" w:rsidR="00A43144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Świetlica Wiejska w Bemowiźnie, Bemowizna 18A, 14-500 Braniewo</w:t>
            </w:r>
          </w:p>
          <w:p w14:paraId="11C418EC" w14:textId="77777777" w:rsid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2AFCD43A" w14:textId="77777777" w:rsidR="00A9654E" w:rsidRP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582A5B" w:rsidRPr="00233F5B" w14:paraId="42817426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43433" w14:textId="77777777" w:rsidR="005959A8" w:rsidRPr="00233F5B" w:rsidRDefault="00A9654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6775" w14:textId="77777777" w:rsidR="005959A8" w:rsidRPr="00FF647B" w:rsidRDefault="00A9654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Brzeszczyny, Marcinkowo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F908" w14:textId="77777777" w:rsidR="00A43144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Świetlica Wiejska w Brzeszczynach, Brzeszczyny 7A, 14-500 Braniewo</w:t>
            </w:r>
          </w:p>
          <w:p w14:paraId="7FFCA4F6" w14:textId="77777777" w:rsid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1A517851" w14:textId="77777777" w:rsidR="00A9654E" w:rsidRP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582A5B" w:rsidRPr="00233F5B" w14:paraId="3F31AF57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9C89" w14:textId="77777777" w:rsidR="005959A8" w:rsidRPr="00233F5B" w:rsidRDefault="00A9654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1F98" w14:textId="77777777" w:rsidR="005959A8" w:rsidRPr="00FF647B" w:rsidRDefault="00A9654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Młoteczno, Rodowo, Rusy, Siedlisko, Skarbkowo, Zgoda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BCC61" w14:textId="77777777" w:rsidR="00A43144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Świetlica Wiejska w Zgodzie, Zgoda 12, 14-500 Braniewo</w:t>
            </w:r>
          </w:p>
          <w:p w14:paraId="3EDFFA34" w14:textId="77777777" w:rsid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318E67D2" w14:textId="77777777" w:rsidR="00A9654E" w:rsidRP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0208474" w14:textId="77777777" w:rsidR="00901A72" w:rsidRPr="00233F5B" w:rsidRDefault="00901A72" w:rsidP="00BC3565">
      <w:pPr>
        <w:jc w:val="both"/>
        <w:rPr>
          <w:b/>
          <w:sz w:val="32"/>
          <w:szCs w:val="32"/>
        </w:rPr>
      </w:pPr>
    </w:p>
    <w:p w14:paraId="2A864CE7" w14:textId="77777777" w:rsidR="00EC34B3" w:rsidRPr="00497687" w:rsidRDefault="00EC34B3" w:rsidP="00EC34B3">
      <w:pPr>
        <w:spacing w:before="120" w:line="276" w:lineRule="auto"/>
        <w:jc w:val="both"/>
        <w:rPr>
          <w:b/>
          <w:sz w:val="30"/>
          <w:szCs w:val="30"/>
        </w:rPr>
      </w:pPr>
      <w:r w:rsidRPr="008B2664">
        <w:rPr>
          <w:b/>
          <w:sz w:val="30"/>
          <w:szCs w:val="30"/>
        </w:rPr>
        <w:t>Głosować korespondencyjnie</w:t>
      </w:r>
      <w:r w:rsidRPr="008B2664">
        <w:rPr>
          <w:bCs/>
          <w:sz w:val="30"/>
          <w:szCs w:val="30"/>
        </w:rPr>
        <w:t xml:space="preserve"> mogą wyborcy</w:t>
      </w:r>
      <w:r w:rsidRPr="007D16F7">
        <w:rPr>
          <w:sz w:val="30"/>
          <w:szCs w:val="30"/>
        </w:rPr>
        <w:t xml:space="preserve">: </w:t>
      </w:r>
    </w:p>
    <w:p w14:paraId="7D411002" w14:textId="77777777" w:rsidR="00EC34B3" w:rsidRPr="008B2664" w:rsidRDefault="00EC34B3" w:rsidP="00EC34B3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>1) którzy najpóźniej w dniu głosowania kończą 60 lat, lub</w:t>
      </w:r>
    </w:p>
    <w:p w14:paraId="4410119D" w14:textId="77777777" w:rsidR="00EC34B3" w:rsidRPr="00C6215C" w:rsidRDefault="00EC34B3" w:rsidP="00EC34B3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 xml:space="preserve">2) </w:t>
      </w:r>
      <w:r w:rsidRPr="00C6215C">
        <w:rPr>
          <w:sz w:val="30"/>
          <w:szCs w:val="30"/>
        </w:rPr>
        <w:t xml:space="preserve">posiadający orzeczenie o znacznym lub umiarkowanym stopniu niepełnosprawności w rozumieniu ustawy z dnia 27 sierpnia 1997 r. o rehabilitacji zawodowej i społecznej oraz zatrudnianiu osób niepełnosprawnych, w tym także wyborcy posiadający orzeczenie organu rentowego o: </w:t>
      </w:r>
    </w:p>
    <w:p w14:paraId="37809BA9" w14:textId="77777777" w:rsidR="00EC34B3" w:rsidRPr="00C6215C" w:rsidRDefault="00EC34B3" w:rsidP="00EC34B3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 xml:space="preserve">a) </w:t>
      </w:r>
      <w:r w:rsidRPr="00BE10F6">
        <w:rPr>
          <w:sz w:val="30"/>
          <w:szCs w:val="30"/>
        </w:rPr>
        <w:t>całkowitej niezdolności do pracy, ustalone na podstawie art. 12 ust. 2</w:t>
      </w:r>
      <w:r w:rsidR="006445FC">
        <w:rPr>
          <w:sz w:val="30"/>
          <w:szCs w:val="30"/>
        </w:rPr>
        <w:t xml:space="preserve"> </w:t>
      </w:r>
      <w:r w:rsidRPr="00BE10F6">
        <w:rPr>
          <w:sz w:val="30"/>
          <w:szCs w:val="30"/>
        </w:rPr>
        <w:t>i niezdolności do samodzielnej egzystencji, ustalone na podstawie art. 13 ust. 5 ustawy z dnia 17 grudnia 1998 r. о emeryturach i rentach z Funduszu Ubezpieczeń Społecznych,</w:t>
      </w:r>
    </w:p>
    <w:p w14:paraId="5BE08440" w14:textId="77777777" w:rsidR="00EC34B3" w:rsidRPr="00C6215C" w:rsidRDefault="00EC34B3" w:rsidP="00EC34B3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 xml:space="preserve">b) niezdolności do samodzielnej egzystencji, ustalone na podstawie art. 13 ust. 5 ustawy wymienionej w pkt </w:t>
      </w:r>
      <w:r>
        <w:rPr>
          <w:sz w:val="30"/>
          <w:szCs w:val="30"/>
        </w:rPr>
        <w:t>2 lit. a</w:t>
      </w:r>
      <w:r w:rsidRPr="00C6215C">
        <w:rPr>
          <w:sz w:val="30"/>
          <w:szCs w:val="30"/>
        </w:rPr>
        <w:t>,</w:t>
      </w:r>
    </w:p>
    <w:p w14:paraId="4F3E6DA1" w14:textId="77777777" w:rsidR="00EC34B3" w:rsidRPr="00C6215C" w:rsidRDefault="00EC34B3" w:rsidP="00EC34B3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 xml:space="preserve">c) całkowitej niezdolności do pracy, ustalone na podstawie art. 12 ust. 2 ustawy wymienionej w pkt </w:t>
      </w:r>
      <w:r>
        <w:rPr>
          <w:sz w:val="30"/>
          <w:szCs w:val="30"/>
        </w:rPr>
        <w:t>2 lit. a</w:t>
      </w:r>
      <w:r w:rsidRPr="00C6215C">
        <w:rPr>
          <w:sz w:val="30"/>
          <w:szCs w:val="30"/>
        </w:rPr>
        <w:t>,</w:t>
      </w:r>
    </w:p>
    <w:p w14:paraId="2900A649" w14:textId="77777777" w:rsidR="00EC34B3" w:rsidRPr="00C6215C" w:rsidRDefault="00EC34B3" w:rsidP="00EC34B3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>d) o zaliczeniu do I grupy inwalidów,</w:t>
      </w:r>
    </w:p>
    <w:p w14:paraId="18F80E79" w14:textId="77777777" w:rsidR="00EC34B3" w:rsidRPr="00C6215C" w:rsidRDefault="00EC34B3" w:rsidP="00EC34B3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>e) o zaliczeniu do II grupy inwalidów,</w:t>
      </w:r>
    </w:p>
    <w:p w14:paraId="7F4FE429" w14:textId="77777777" w:rsidR="00EC34B3" w:rsidRPr="008B2664" w:rsidRDefault="00EC34B3" w:rsidP="001D67AD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>a także osoby о stałej albo długotrwałej niezdolności do pracy w gospodarstwie rolnym, którym przysługuje zasiłek pielęgnacyjny</w:t>
      </w:r>
      <w:r w:rsidR="001D67AD">
        <w:rPr>
          <w:sz w:val="30"/>
          <w:szCs w:val="30"/>
        </w:rPr>
        <w:t>.</w:t>
      </w:r>
    </w:p>
    <w:p w14:paraId="36F0FF8B" w14:textId="77777777" w:rsidR="00EC34B3" w:rsidRPr="0086039A" w:rsidRDefault="00EC34B3" w:rsidP="00EC34B3">
      <w:pPr>
        <w:spacing w:before="120" w:line="276" w:lineRule="auto"/>
        <w:jc w:val="both"/>
        <w:rPr>
          <w:b/>
          <w:sz w:val="30"/>
          <w:szCs w:val="30"/>
        </w:rPr>
      </w:pPr>
      <w:r w:rsidRPr="007D16F7">
        <w:rPr>
          <w:b/>
          <w:sz w:val="30"/>
          <w:szCs w:val="30"/>
        </w:rPr>
        <w:t xml:space="preserve">Zamiar głosowania korespondencyjnego powinien zostać </w:t>
      </w:r>
      <w:r w:rsidRPr="0086039A">
        <w:rPr>
          <w:b/>
          <w:sz w:val="30"/>
          <w:szCs w:val="30"/>
        </w:rPr>
        <w:t xml:space="preserve">zgłoszony </w:t>
      </w:r>
      <w:r>
        <w:rPr>
          <w:b/>
          <w:sz w:val="30"/>
          <w:szCs w:val="30"/>
        </w:rPr>
        <w:t>do Komisarza Wyborczego w Elblągu I najpóźniej do dnia 27 maja 2024 r.</w:t>
      </w:r>
    </w:p>
    <w:p w14:paraId="56883AB5" w14:textId="77777777" w:rsidR="00EC34B3" w:rsidRPr="007D16F7" w:rsidRDefault="00EC34B3" w:rsidP="00EC34B3">
      <w:pPr>
        <w:spacing w:before="240" w:line="276" w:lineRule="auto"/>
        <w:jc w:val="both"/>
        <w:rPr>
          <w:sz w:val="30"/>
          <w:szCs w:val="30"/>
        </w:rPr>
      </w:pPr>
      <w:r w:rsidRPr="007D16F7">
        <w:rPr>
          <w:b/>
          <w:sz w:val="30"/>
          <w:szCs w:val="30"/>
        </w:rPr>
        <w:t xml:space="preserve">Głosować przez pełnomocnika </w:t>
      </w:r>
      <w:r w:rsidRPr="007D16F7">
        <w:rPr>
          <w:sz w:val="30"/>
          <w:szCs w:val="30"/>
        </w:rPr>
        <w:t>mogą</w:t>
      </w:r>
      <w:r w:rsidRPr="007D16F7">
        <w:rPr>
          <w:b/>
          <w:sz w:val="30"/>
          <w:szCs w:val="30"/>
        </w:rPr>
        <w:t xml:space="preserve"> </w:t>
      </w:r>
      <w:r w:rsidRPr="007D16F7">
        <w:rPr>
          <w:sz w:val="30"/>
          <w:szCs w:val="30"/>
        </w:rPr>
        <w:t>wyborcy</w:t>
      </w:r>
      <w:r>
        <w:rPr>
          <w:sz w:val="30"/>
          <w:szCs w:val="30"/>
        </w:rPr>
        <w:t>,</w:t>
      </w:r>
      <w:r w:rsidRPr="007D16F7">
        <w:rPr>
          <w:sz w:val="30"/>
          <w:szCs w:val="30"/>
        </w:rPr>
        <w:t xml:space="preserve"> którzy najpóźniej w dniu głosowania ukończą </w:t>
      </w:r>
      <w:r>
        <w:rPr>
          <w:sz w:val="30"/>
          <w:szCs w:val="30"/>
        </w:rPr>
        <w:t>60</w:t>
      </w:r>
      <w:r w:rsidRPr="007D16F7">
        <w:rPr>
          <w:sz w:val="30"/>
          <w:szCs w:val="30"/>
        </w:rPr>
        <w:t xml:space="preserve"> lat lub posiadający orzeczenie o znacznym lub umiarkowanym stopniu niepełnosprawności, </w:t>
      </w:r>
      <w:r>
        <w:rPr>
          <w:sz w:val="30"/>
          <w:szCs w:val="30"/>
        </w:rPr>
        <w:t xml:space="preserve">w rozumieniu ustawy </w:t>
      </w:r>
      <w:r w:rsidRPr="007D16F7">
        <w:rPr>
          <w:sz w:val="30"/>
          <w:szCs w:val="30"/>
        </w:rPr>
        <w:t>z dnia 27 sierpnia 1997 r. o rehabilitacji zawodowej i społecznej oraz zatrudnianiu osób niepełnosprawnych, w tym także wyborcy posiadający orzeczenie organu rentowego o:</w:t>
      </w:r>
    </w:p>
    <w:p w14:paraId="434108F8" w14:textId="77777777" w:rsidR="00EC34B3" w:rsidRPr="00C6215C" w:rsidRDefault="00EC34B3" w:rsidP="00EC34B3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Pr="00BE10F6">
        <w:rPr>
          <w:sz w:val="30"/>
          <w:szCs w:val="30"/>
        </w:rPr>
        <w:t>całkowitej niezdolności do pracy, ustalone na podstawie art. 12 ust. 2 i niezdolności do samodzielnej egzystencji, ustalone na podstawie art. 13 ust. 5 ustawy z dnia 17 grudnia 1998 r. о emeryturach i rentach z Funduszu Ubezpieczeń Społecznych,</w:t>
      </w:r>
    </w:p>
    <w:p w14:paraId="3101FC6B" w14:textId="77777777" w:rsidR="00EC34B3" w:rsidRPr="00C6215C" w:rsidRDefault="00EC34B3" w:rsidP="00EC34B3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>2) niezdolności do samodzielnej egzystencji, ustalone na podstawie art. 13 ust. 5 ustawy wymienionej w pkt 1,</w:t>
      </w:r>
    </w:p>
    <w:p w14:paraId="343D650C" w14:textId="77777777" w:rsidR="00EC34B3" w:rsidRPr="00C6215C" w:rsidRDefault="00EC34B3" w:rsidP="00EC34B3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>3) całkowitej niezdolności do pracy, ustalone na podstawie art. 12 ust. 2 ustawy wymienionej w pkt 1,</w:t>
      </w:r>
    </w:p>
    <w:p w14:paraId="325A3E79" w14:textId="77777777" w:rsidR="00EC34B3" w:rsidRPr="00C6215C" w:rsidRDefault="00EC34B3" w:rsidP="00EC34B3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>4) o zaliczeniu do I grupy inwalidów,</w:t>
      </w:r>
    </w:p>
    <w:p w14:paraId="4B1B7BE0" w14:textId="77777777" w:rsidR="00EC34B3" w:rsidRDefault="00EC34B3" w:rsidP="00EC34B3">
      <w:pPr>
        <w:spacing w:line="276" w:lineRule="auto"/>
        <w:jc w:val="both"/>
        <w:rPr>
          <w:sz w:val="30"/>
          <w:szCs w:val="30"/>
        </w:rPr>
      </w:pPr>
      <w:r w:rsidRPr="00C6215C">
        <w:rPr>
          <w:sz w:val="30"/>
          <w:szCs w:val="30"/>
        </w:rPr>
        <w:t>5) o zaliczeniu do II grupy inwalidów,</w:t>
      </w:r>
      <w:r w:rsidRPr="007D16F7">
        <w:rPr>
          <w:sz w:val="30"/>
          <w:szCs w:val="30"/>
        </w:rPr>
        <w:t xml:space="preserve"> </w:t>
      </w:r>
    </w:p>
    <w:p w14:paraId="786C2AFF" w14:textId="77777777" w:rsidR="00EC34B3" w:rsidRPr="007D16F7" w:rsidRDefault="00EC34B3" w:rsidP="00EC34B3">
      <w:pPr>
        <w:spacing w:line="276" w:lineRule="auto"/>
        <w:jc w:val="both"/>
        <w:rPr>
          <w:sz w:val="30"/>
          <w:szCs w:val="30"/>
        </w:rPr>
      </w:pPr>
      <w:r w:rsidRPr="007D16F7">
        <w:rPr>
          <w:sz w:val="30"/>
          <w:szCs w:val="30"/>
        </w:rPr>
        <w:t>a także osoby о stałej albo długotrwałej niezdolności do pracy w gospodarstwie rolnym, którym przysługuje zasiłek pielęgnacyjny.</w:t>
      </w:r>
    </w:p>
    <w:p w14:paraId="68BA64AE" w14:textId="77777777" w:rsidR="00EC34B3" w:rsidRPr="0086039A" w:rsidRDefault="00EC34B3" w:rsidP="00EC34B3">
      <w:pPr>
        <w:spacing w:before="120"/>
        <w:jc w:val="both"/>
        <w:rPr>
          <w:b/>
          <w:sz w:val="30"/>
          <w:szCs w:val="30"/>
        </w:rPr>
      </w:pPr>
      <w:r w:rsidRPr="00F35000">
        <w:rPr>
          <w:b/>
          <w:sz w:val="30"/>
          <w:szCs w:val="30"/>
        </w:rPr>
        <w:t>Wniosek o sporządzenie aktu pełnomocnictwa powinien zostać złożony</w:t>
      </w:r>
      <w:r w:rsidRPr="007D16F7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do Wójta Gminy Braniewo n</w:t>
      </w:r>
      <w:r w:rsidRPr="0086039A">
        <w:rPr>
          <w:b/>
          <w:sz w:val="30"/>
          <w:szCs w:val="30"/>
        </w:rPr>
        <w:t xml:space="preserve">ajpóźniej do dnia </w:t>
      </w:r>
      <w:r>
        <w:rPr>
          <w:b/>
          <w:sz w:val="30"/>
          <w:szCs w:val="30"/>
        </w:rPr>
        <w:t>31 maja 2024 r.</w:t>
      </w:r>
    </w:p>
    <w:p w14:paraId="51B564B7" w14:textId="77777777" w:rsidR="005C3FD8" w:rsidRPr="007D16F7" w:rsidRDefault="00EC34B3" w:rsidP="00EC34B3">
      <w:pPr>
        <w:spacing w:before="240"/>
        <w:jc w:val="both"/>
        <w:rPr>
          <w:b/>
          <w:sz w:val="32"/>
          <w:szCs w:val="32"/>
        </w:rPr>
      </w:pPr>
      <w:r w:rsidRPr="007D16F7">
        <w:rPr>
          <w:b/>
          <w:sz w:val="32"/>
          <w:szCs w:val="32"/>
        </w:rPr>
        <w:t xml:space="preserve">Głosowanie w </w:t>
      </w:r>
      <w:r w:rsidRPr="00961814">
        <w:rPr>
          <w:b/>
          <w:sz w:val="32"/>
          <w:szCs w:val="32"/>
        </w:rPr>
        <w:t>lokalach wyborczych</w:t>
      </w:r>
      <w:r w:rsidRPr="007D16F7">
        <w:rPr>
          <w:b/>
          <w:sz w:val="32"/>
          <w:szCs w:val="32"/>
        </w:rPr>
        <w:t xml:space="preserve"> odbywać się będzie w dniu </w:t>
      </w:r>
      <w:r w:rsidRPr="00D3427D">
        <w:rPr>
          <w:b/>
          <w:sz w:val="32"/>
          <w:szCs w:val="32"/>
        </w:rPr>
        <w:t>9 czerwca 2024</w:t>
      </w:r>
      <w:r w:rsidRPr="007D16F7">
        <w:rPr>
          <w:b/>
          <w:i/>
          <w:sz w:val="32"/>
          <w:szCs w:val="32"/>
        </w:rPr>
        <w:t xml:space="preserve"> </w:t>
      </w:r>
      <w:r w:rsidRPr="007D16F7">
        <w:rPr>
          <w:b/>
          <w:sz w:val="32"/>
          <w:szCs w:val="32"/>
        </w:rPr>
        <w:t>r. od godz. 7</w:t>
      </w:r>
      <w:r w:rsidRPr="007D16F7">
        <w:rPr>
          <w:b/>
          <w:sz w:val="32"/>
          <w:szCs w:val="32"/>
          <w:vertAlign w:val="superscript"/>
        </w:rPr>
        <w:t>00</w:t>
      </w:r>
      <w:r w:rsidRPr="007D16F7">
        <w:rPr>
          <w:b/>
          <w:sz w:val="32"/>
          <w:szCs w:val="32"/>
        </w:rPr>
        <w:t xml:space="preserve"> do godz. 21</w:t>
      </w:r>
      <w:r w:rsidRPr="007D16F7">
        <w:rPr>
          <w:b/>
          <w:sz w:val="32"/>
          <w:szCs w:val="32"/>
          <w:vertAlign w:val="superscript"/>
        </w:rPr>
        <w:t>00</w:t>
      </w:r>
      <w:r w:rsidRPr="007D16F7">
        <w:rPr>
          <w:b/>
          <w:sz w:val="32"/>
          <w:szCs w:val="32"/>
        </w:rPr>
        <w:t>.</w:t>
      </w:r>
    </w:p>
    <w:p w14:paraId="36E5A3D6" w14:textId="77777777" w:rsidR="00EF621D" w:rsidRDefault="00EF621D" w:rsidP="00EF621D">
      <w:pPr>
        <w:ind w:left="7513"/>
        <w:jc w:val="center"/>
        <w:rPr>
          <w:b/>
          <w:sz w:val="32"/>
          <w:szCs w:val="32"/>
        </w:rPr>
      </w:pPr>
    </w:p>
    <w:p w14:paraId="22CB1D0A" w14:textId="77777777" w:rsidR="00EF621D" w:rsidRPr="00BA0B64" w:rsidRDefault="00EF621D" w:rsidP="00EF621D">
      <w:pPr>
        <w:ind w:left="7513"/>
        <w:jc w:val="center"/>
        <w:rPr>
          <w:b/>
          <w:sz w:val="24"/>
          <w:szCs w:val="24"/>
        </w:rPr>
      </w:pPr>
      <w:r w:rsidRPr="00BA0B64">
        <w:rPr>
          <w:b/>
          <w:sz w:val="24"/>
          <w:szCs w:val="24"/>
        </w:rPr>
        <w:t>Komisarz Wyborczy</w:t>
      </w:r>
    </w:p>
    <w:p w14:paraId="6525C95E" w14:textId="77777777" w:rsidR="00EF621D" w:rsidRPr="00A85EE5" w:rsidRDefault="00987F54" w:rsidP="00EF621D">
      <w:pPr>
        <w:ind w:left="7513"/>
        <w:jc w:val="center"/>
        <w:rPr>
          <w:sz w:val="24"/>
          <w:szCs w:val="24"/>
        </w:rPr>
      </w:pPr>
      <w:r w:rsidRPr="00A85EE5">
        <w:rPr>
          <w:b/>
          <w:sz w:val="24"/>
          <w:szCs w:val="24"/>
        </w:rPr>
        <w:t>w Elblągu I</w:t>
      </w:r>
    </w:p>
    <w:p w14:paraId="75AB18F3" w14:textId="77777777" w:rsidR="00EF621D" w:rsidRPr="00A85EE5" w:rsidRDefault="00EF621D" w:rsidP="00EF621D">
      <w:pPr>
        <w:ind w:left="6804" w:right="283"/>
        <w:jc w:val="center"/>
        <w:rPr>
          <w:sz w:val="24"/>
          <w:szCs w:val="24"/>
        </w:rPr>
      </w:pPr>
    </w:p>
    <w:p w14:paraId="3FE92182" w14:textId="77777777" w:rsidR="00BA0B64" w:rsidRPr="00A85EE5" w:rsidRDefault="00EF621D" w:rsidP="00BA0B64">
      <w:pPr>
        <w:pStyle w:val="Nagwek6"/>
        <w:ind w:left="7513"/>
        <w:jc w:val="center"/>
        <w:rPr>
          <w:sz w:val="24"/>
          <w:szCs w:val="24"/>
        </w:rPr>
      </w:pPr>
      <w:r w:rsidRPr="00A85EE5">
        <w:rPr>
          <w:sz w:val="24"/>
          <w:szCs w:val="24"/>
        </w:rPr>
        <w:t xml:space="preserve">/-/ </w:t>
      </w:r>
      <w:r w:rsidR="00987F54" w:rsidRPr="00A85EE5">
        <w:rPr>
          <w:sz w:val="24"/>
          <w:szCs w:val="24"/>
        </w:rPr>
        <w:t>Piotr Wacław Żywicki</w:t>
      </w:r>
    </w:p>
    <w:sectPr w:rsidR="00BA0B64" w:rsidRPr="00A85EE5" w:rsidSect="003C211C">
      <w:pgSz w:w="16839" w:h="23814" w:code="8"/>
      <w:pgMar w:top="567" w:right="567" w:bottom="426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014073">
    <w:abstractNumId w:val="27"/>
  </w:num>
  <w:num w:numId="2" w16cid:durableId="769660317">
    <w:abstractNumId w:val="30"/>
  </w:num>
  <w:num w:numId="3" w16cid:durableId="703292166">
    <w:abstractNumId w:val="0"/>
  </w:num>
  <w:num w:numId="4" w16cid:durableId="319231974">
    <w:abstractNumId w:val="8"/>
  </w:num>
  <w:num w:numId="5" w16cid:durableId="341014613">
    <w:abstractNumId w:val="7"/>
  </w:num>
  <w:num w:numId="6" w16cid:durableId="1487086059">
    <w:abstractNumId w:val="18"/>
  </w:num>
  <w:num w:numId="7" w16cid:durableId="1972326667">
    <w:abstractNumId w:val="23"/>
  </w:num>
  <w:num w:numId="8" w16cid:durableId="1666277906">
    <w:abstractNumId w:val="4"/>
  </w:num>
  <w:num w:numId="9" w16cid:durableId="2067756970">
    <w:abstractNumId w:val="1"/>
  </w:num>
  <w:num w:numId="10" w16cid:durableId="1707485618">
    <w:abstractNumId w:val="28"/>
  </w:num>
  <w:num w:numId="11" w16cid:durableId="1107820871">
    <w:abstractNumId w:val="6"/>
  </w:num>
  <w:num w:numId="12" w16cid:durableId="1852643797">
    <w:abstractNumId w:val="26"/>
  </w:num>
  <w:num w:numId="13" w16cid:durableId="1183741435">
    <w:abstractNumId w:val="17"/>
  </w:num>
  <w:num w:numId="14" w16cid:durableId="738479604">
    <w:abstractNumId w:val="9"/>
  </w:num>
  <w:num w:numId="15" w16cid:durableId="1168640363">
    <w:abstractNumId w:val="25"/>
  </w:num>
  <w:num w:numId="16" w16cid:durableId="138421643">
    <w:abstractNumId w:val="14"/>
  </w:num>
  <w:num w:numId="17" w16cid:durableId="1796488562">
    <w:abstractNumId w:val="10"/>
  </w:num>
  <w:num w:numId="18" w16cid:durableId="493766009">
    <w:abstractNumId w:val="15"/>
  </w:num>
  <w:num w:numId="19" w16cid:durableId="1166282086">
    <w:abstractNumId w:val="19"/>
  </w:num>
  <w:num w:numId="20" w16cid:durableId="1905138485">
    <w:abstractNumId w:val="11"/>
  </w:num>
  <w:num w:numId="21" w16cid:durableId="797264993">
    <w:abstractNumId w:val="3"/>
  </w:num>
  <w:num w:numId="22" w16cid:durableId="434520789">
    <w:abstractNumId w:val="22"/>
  </w:num>
  <w:num w:numId="23" w16cid:durableId="1825463585">
    <w:abstractNumId w:val="16"/>
  </w:num>
  <w:num w:numId="24" w16cid:durableId="1739858123">
    <w:abstractNumId w:val="2"/>
  </w:num>
  <w:num w:numId="25" w16cid:durableId="1648971225">
    <w:abstractNumId w:val="12"/>
  </w:num>
  <w:num w:numId="26" w16cid:durableId="1485900853">
    <w:abstractNumId w:val="31"/>
  </w:num>
  <w:num w:numId="27" w16cid:durableId="1722442407">
    <w:abstractNumId w:val="24"/>
  </w:num>
  <w:num w:numId="28" w16cid:durableId="1970015139">
    <w:abstractNumId w:val="20"/>
  </w:num>
  <w:num w:numId="29" w16cid:durableId="1358388991">
    <w:abstractNumId w:val="13"/>
  </w:num>
  <w:num w:numId="30" w16cid:durableId="1572042383">
    <w:abstractNumId w:val="32"/>
  </w:num>
  <w:num w:numId="31" w16cid:durableId="1731537503">
    <w:abstractNumId w:val="29"/>
  </w:num>
  <w:num w:numId="32" w16cid:durableId="707099483">
    <w:abstractNumId w:val="21"/>
  </w:num>
  <w:num w:numId="33" w16cid:durableId="17341128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3F"/>
    <w:rsid w:val="00006CDB"/>
    <w:rsid w:val="00016C7A"/>
    <w:rsid w:val="00023CF6"/>
    <w:rsid w:val="000277E2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05987"/>
    <w:rsid w:val="0011332B"/>
    <w:rsid w:val="00117A41"/>
    <w:rsid w:val="00117A6B"/>
    <w:rsid w:val="00120165"/>
    <w:rsid w:val="0012356D"/>
    <w:rsid w:val="00123C98"/>
    <w:rsid w:val="00124256"/>
    <w:rsid w:val="0012592A"/>
    <w:rsid w:val="001313F9"/>
    <w:rsid w:val="00136877"/>
    <w:rsid w:val="00137515"/>
    <w:rsid w:val="0016479A"/>
    <w:rsid w:val="001672E7"/>
    <w:rsid w:val="00177F08"/>
    <w:rsid w:val="00187F54"/>
    <w:rsid w:val="0019039C"/>
    <w:rsid w:val="001A1844"/>
    <w:rsid w:val="001A6C47"/>
    <w:rsid w:val="001B1091"/>
    <w:rsid w:val="001B5B33"/>
    <w:rsid w:val="001B7C70"/>
    <w:rsid w:val="001C33DF"/>
    <w:rsid w:val="001C5642"/>
    <w:rsid w:val="001C7872"/>
    <w:rsid w:val="001D185E"/>
    <w:rsid w:val="001D246D"/>
    <w:rsid w:val="001D3465"/>
    <w:rsid w:val="001D67AD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0504"/>
    <w:rsid w:val="0021274D"/>
    <w:rsid w:val="0021533A"/>
    <w:rsid w:val="002201EA"/>
    <w:rsid w:val="002218C5"/>
    <w:rsid w:val="00225EA1"/>
    <w:rsid w:val="002325C2"/>
    <w:rsid w:val="0023348C"/>
    <w:rsid w:val="002339DF"/>
    <w:rsid w:val="00233F5B"/>
    <w:rsid w:val="002409DF"/>
    <w:rsid w:val="00243BFD"/>
    <w:rsid w:val="00247654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A2CFB"/>
    <w:rsid w:val="003B12E6"/>
    <w:rsid w:val="003C211C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20E9D"/>
    <w:rsid w:val="00433948"/>
    <w:rsid w:val="00434961"/>
    <w:rsid w:val="00446AFE"/>
    <w:rsid w:val="00453457"/>
    <w:rsid w:val="00454610"/>
    <w:rsid w:val="00461302"/>
    <w:rsid w:val="00462069"/>
    <w:rsid w:val="00464B4D"/>
    <w:rsid w:val="00475472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112D1"/>
    <w:rsid w:val="00623AE8"/>
    <w:rsid w:val="00641EA8"/>
    <w:rsid w:val="006445FC"/>
    <w:rsid w:val="0065016D"/>
    <w:rsid w:val="006676F0"/>
    <w:rsid w:val="00673ADD"/>
    <w:rsid w:val="006871DF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623D9"/>
    <w:rsid w:val="00764511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44F6C"/>
    <w:rsid w:val="00854D5A"/>
    <w:rsid w:val="00855394"/>
    <w:rsid w:val="0086039A"/>
    <w:rsid w:val="00861375"/>
    <w:rsid w:val="00871635"/>
    <w:rsid w:val="0088127D"/>
    <w:rsid w:val="00891EF1"/>
    <w:rsid w:val="00893B61"/>
    <w:rsid w:val="008A2635"/>
    <w:rsid w:val="008A2735"/>
    <w:rsid w:val="008A4557"/>
    <w:rsid w:val="008B179E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7BBD"/>
    <w:rsid w:val="0095091D"/>
    <w:rsid w:val="00961814"/>
    <w:rsid w:val="00975CCE"/>
    <w:rsid w:val="0098688A"/>
    <w:rsid w:val="00987F54"/>
    <w:rsid w:val="0099337A"/>
    <w:rsid w:val="009B27E3"/>
    <w:rsid w:val="009B47C9"/>
    <w:rsid w:val="009B650C"/>
    <w:rsid w:val="009B660F"/>
    <w:rsid w:val="009C06C2"/>
    <w:rsid w:val="009D0589"/>
    <w:rsid w:val="009D257D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859E0"/>
    <w:rsid w:val="00A85EE5"/>
    <w:rsid w:val="00A9654E"/>
    <w:rsid w:val="00AA6E9C"/>
    <w:rsid w:val="00AB13DE"/>
    <w:rsid w:val="00AE5762"/>
    <w:rsid w:val="00AE65A1"/>
    <w:rsid w:val="00AF7B59"/>
    <w:rsid w:val="00B05CFD"/>
    <w:rsid w:val="00B166FD"/>
    <w:rsid w:val="00B32687"/>
    <w:rsid w:val="00B33BE8"/>
    <w:rsid w:val="00B37763"/>
    <w:rsid w:val="00B42081"/>
    <w:rsid w:val="00B42A02"/>
    <w:rsid w:val="00B50984"/>
    <w:rsid w:val="00B60020"/>
    <w:rsid w:val="00B8299E"/>
    <w:rsid w:val="00B834D8"/>
    <w:rsid w:val="00B83AA8"/>
    <w:rsid w:val="00B8435B"/>
    <w:rsid w:val="00B8462B"/>
    <w:rsid w:val="00B86FE1"/>
    <w:rsid w:val="00B90B8F"/>
    <w:rsid w:val="00BA0B64"/>
    <w:rsid w:val="00BB15A9"/>
    <w:rsid w:val="00BC3565"/>
    <w:rsid w:val="00BC402D"/>
    <w:rsid w:val="00BC54F2"/>
    <w:rsid w:val="00BE1676"/>
    <w:rsid w:val="00BE384C"/>
    <w:rsid w:val="00BE7236"/>
    <w:rsid w:val="00BF6290"/>
    <w:rsid w:val="00BF682A"/>
    <w:rsid w:val="00BF6A33"/>
    <w:rsid w:val="00C00220"/>
    <w:rsid w:val="00C07ECC"/>
    <w:rsid w:val="00C1616D"/>
    <w:rsid w:val="00C174E3"/>
    <w:rsid w:val="00C21947"/>
    <w:rsid w:val="00C2674E"/>
    <w:rsid w:val="00C33832"/>
    <w:rsid w:val="00C400F7"/>
    <w:rsid w:val="00C471B2"/>
    <w:rsid w:val="00C640FD"/>
    <w:rsid w:val="00C91CD0"/>
    <w:rsid w:val="00C9374B"/>
    <w:rsid w:val="00CA062D"/>
    <w:rsid w:val="00CD6623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3799"/>
    <w:rsid w:val="00DF5DAC"/>
    <w:rsid w:val="00E016CD"/>
    <w:rsid w:val="00E0474F"/>
    <w:rsid w:val="00E20273"/>
    <w:rsid w:val="00E2068D"/>
    <w:rsid w:val="00E23267"/>
    <w:rsid w:val="00E25017"/>
    <w:rsid w:val="00E26FE9"/>
    <w:rsid w:val="00E32A3A"/>
    <w:rsid w:val="00E37CDF"/>
    <w:rsid w:val="00E51EF6"/>
    <w:rsid w:val="00E56166"/>
    <w:rsid w:val="00E6650D"/>
    <w:rsid w:val="00E72D08"/>
    <w:rsid w:val="00E807EE"/>
    <w:rsid w:val="00E823EB"/>
    <w:rsid w:val="00E8547E"/>
    <w:rsid w:val="00EA2980"/>
    <w:rsid w:val="00EB31CF"/>
    <w:rsid w:val="00EC1B74"/>
    <w:rsid w:val="00EC34B3"/>
    <w:rsid w:val="00ED171A"/>
    <w:rsid w:val="00ED2E1F"/>
    <w:rsid w:val="00EE7BF0"/>
    <w:rsid w:val="00EF621D"/>
    <w:rsid w:val="00F07197"/>
    <w:rsid w:val="00F11B1B"/>
    <w:rsid w:val="00F25133"/>
    <w:rsid w:val="00F270F9"/>
    <w:rsid w:val="00F31B54"/>
    <w:rsid w:val="00F327B1"/>
    <w:rsid w:val="00F43F73"/>
    <w:rsid w:val="00F61E03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EC96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0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89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2732D-E162-4B63-B7C4-17945324E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2016-11-15T08:29:00Z</cp:lastPrinted>
  <dcterms:created xsi:type="dcterms:W3CDTF">2024-05-06T11:02:00Z</dcterms:created>
  <dcterms:modified xsi:type="dcterms:W3CDTF">2024-05-06T11:02:00Z</dcterms:modified>
  <dc:identifier/>
  <dc:language/>
</cp:coreProperties>
</file>